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0C4A1" w14:textId="77777777" w:rsidR="00A02CC8" w:rsidRDefault="00A02CC8" w:rsidP="00A02CC8">
      <w:pPr>
        <w:spacing w:after="0" w:line="240" w:lineRule="auto"/>
        <w:jc w:val="center"/>
        <w:rPr>
          <w:rFonts w:ascii="Times New Roman" w:hAnsi="Times New Roman" w:cs="Times New Roman"/>
          <w:sz w:val="24"/>
          <w:szCs w:val="24"/>
        </w:rPr>
      </w:pPr>
      <w:bookmarkStart w:id="0" w:name="block-12097274"/>
      <w:r>
        <w:rPr>
          <w:rFonts w:ascii="Times New Roman" w:hAnsi="Times New Roman" w:cs="Times New Roman"/>
          <w:sz w:val="24"/>
          <w:szCs w:val="24"/>
        </w:rPr>
        <w:t xml:space="preserve">                                                                                                             Приложение ООП СОО</w:t>
      </w:r>
    </w:p>
    <w:p w14:paraId="2A442244" w14:textId="1918BFE6" w:rsidR="00A02CC8" w:rsidRPr="0059445F" w:rsidRDefault="003B4027" w:rsidP="00A02C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Приказ №_от 29.08</w:t>
      </w:r>
      <w:r w:rsidR="00A02CC8">
        <w:rPr>
          <w:rFonts w:ascii="Times New Roman" w:hAnsi="Times New Roman" w:cs="Times New Roman"/>
          <w:sz w:val="24"/>
          <w:szCs w:val="24"/>
        </w:rPr>
        <w:t>.2023г.</w:t>
      </w:r>
    </w:p>
    <w:p w14:paraId="12E35303" w14:textId="77777777" w:rsidR="00A02CC8" w:rsidRPr="0059445F" w:rsidRDefault="00A02CC8" w:rsidP="00A02CC8">
      <w:pPr>
        <w:spacing w:after="0" w:line="240" w:lineRule="auto"/>
        <w:jc w:val="right"/>
        <w:rPr>
          <w:rFonts w:ascii="Times New Roman" w:hAnsi="Times New Roman" w:cs="Times New Roman"/>
          <w:sz w:val="24"/>
          <w:szCs w:val="24"/>
        </w:rPr>
      </w:pPr>
      <w:r w:rsidRPr="0059445F">
        <w:rPr>
          <w:rFonts w:ascii="Times New Roman" w:hAnsi="Times New Roman" w:cs="Times New Roman"/>
          <w:color w:val="000000"/>
          <w:sz w:val="24"/>
          <w:szCs w:val="24"/>
        </w:rPr>
        <w:t>‌</w:t>
      </w:r>
    </w:p>
    <w:p w14:paraId="35F4586E" w14:textId="77777777" w:rsidR="00A02CC8" w:rsidRPr="0059445F" w:rsidRDefault="00A02CC8" w:rsidP="00A02CC8">
      <w:pPr>
        <w:spacing w:after="0" w:line="240" w:lineRule="auto"/>
        <w:jc w:val="both"/>
        <w:rPr>
          <w:rFonts w:ascii="Times New Roman" w:hAnsi="Times New Roman" w:cs="Times New Roman"/>
          <w:sz w:val="24"/>
          <w:szCs w:val="24"/>
        </w:rPr>
      </w:pPr>
    </w:p>
    <w:p w14:paraId="79F15298" w14:textId="77777777" w:rsidR="00A02CC8" w:rsidRPr="0059445F" w:rsidRDefault="00A02CC8" w:rsidP="00A02CC8">
      <w:pPr>
        <w:spacing w:after="0" w:line="240" w:lineRule="auto"/>
        <w:jc w:val="both"/>
        <w:rPr>
          <w:rFonts w:ascii="Times New Roman" w:hAnsi="Times New Roman" w:cs="Times New Roman"/>
          <w:sz w:val="24"/>
          <w:szCs w:val="24"/>
        </w:rPr>
      </w:pPr>
    </w:p>
    <w:p w14:paraId="39FA7ADE" w14:textId="77777777" w:rsidR="00A02CC8" w:rsidRDefault="00A02CC8" w:rsidP="00A02CC8">
      <w:pPr>
        <w:spacing w:after="0" w:line="240" w:lineRule="auto"/>
        <w:jc w:val="both"/>
        <w:rPr>
          <w:rFonts w:ascii="Times New Roman" w:hAnsi="Times New Roman" w:cs="Times New Roman"/>
          <w:sz w:val="24"/>
          <w:szCs w:val="24"/>
        </w:rPr>
      </w:pPr>
      <w:bookmarkStart w:id="1" w:name="_GoBack"/>
      <w:bookmarkEnd w:id="1"/>
    </w:p>
    <w:p w14:paraId="594874FB" w14:textId="77777777" w:rsidR="00A02CC8" w:rsidRDefault="00A02CC8" w:rsidP="00A02CC8">
      <w:pPr>
        <w:spacing w:after="0" w:line="240" w:lineRule="auto"/>
        <w:jc w:val="both"/>
        <w:rPr>
          <w:rFonts w:ascii="Times New Roman" w:hAnsi="Times New Roman" w:cs="Times New Roman"/>
          <w:sz w:val="24"/>
          <w:szCs w:val="24"/>
        </w:rPr>
      </w:pPr>
    </w:p>
    <w:p w14:paraId="4BBCB552" w14:textId="77777777" w:rsidR="00A02CC8" w:rsidRDefault="00A02CC8" w:rsidP="00A02CC8">
      <w:pPr>
        <w:spacing w:after="0" w:line="240" w:lineRule="auto"/>
        <w:jc w:val="both"/>
        <w:rPr>
          <w:rFonts w:ascii="Times New Roman" w:hAnsi="Times New Roman" w:cs="Times New Roman"/>
          <w:sz w:val="24"/>
          <w:szCs w:val="24"/>
        </w:rPr>
      </w:pPr>
    </w:p>
    <w:p w14:paraId="2184F976" w14:textId="77777777" w:rsidR="00A02CC8" w:rsidRDefault="00A02CC8" w:rsidP="00A02CC8">
      <w:pPr>
        <w:spacing w:after="0" w:line="240" w:lineRule="auto"/>
        <w:jc w:val="both"/>
        <w:rPr>
          <w:rFonts w:ascii="Times New Roman" w:hAnsi="Times New Roman" w:cs="Times New Roman"/>
          <w:sz w:val="24"/>
          <w:szCs w:val="24"/>
        </w:rPr>
      </w:pPr>
    </w:p>
    <w:p w14:paraId="0562E236" w14:textId="77777777" w:rsidR="00A02CC8" w:rsidRDefault="00A02CC8" w:rsidP="00A02CC8">
      <w:pPr>
        <w:spacing w:after="0" w:line="240" w:lineRule="auto"/>
        <w:jc w:val="both"/>
        <w:rPr>
          <w:rFonts w:ascii="Times New Roman" w:hAnsi="Times New Roman" w:cs="Times New Roman"/>
          <w:sz w:val="24"/>
          <w:szCs w:val="24"/>
        </w:rPr>
      </w:pPr>
    </w:p>
    <w:p w14:paraId="3D8CE9E4" w14:textId="77777777" w:rsidR="00A02CC8" w:rsidRDefault="00A02CC8" w:rsidP="00A02CC8">
      <w:pPr>
        <w:spacing w:after="0" w:line="240" w:lineRule="auto"/>
        <w:jc w:val="both"/>
        <w:rPr>
          <w:rFonts w:ascii="Times New Roman" w:hAnsi="Times New Roman" w:cs="Times New Roman"/>
          <w:sz w:val="24"/>
          <w:szCs w:val="24"/>
        </w:rPr>
      </w:pPr>
    </w:p>
    <w:p w14:paraId="61F5931D" w14:textId="77777777" w:rsidR="00A02CC8" w:rsidRDefault="00A02CC8" w:rsidP="00A02CC8">
      <w:pPr>
        <w:spacing w:after="0" w:line="240" w:lineRule="auto"/>
        <w:jc w:val="both"/>
        <w:rPr>
          <w:rFonts w:ascii="Times New Roman" w:hAnsi="Times New Roman" w:cs="Times New Roman"/>
          <w:sz w:val="24"/>
          <w:szCs w:val="24"/>
        </w:rPr>
      </w:pPr>
    </w:p>
    <w:p w14:paraId="25199DB9" w14:textId="77777777" w:rsidR="00A02CC8" w:rsidRDefault="00A02CC8" w:rsidP="00A02CC8">
      <w:pPr>
        <w:spacing w:after="0" w:line="240" w:lineRule="auto"/>
        <w:jc w:val="both"/>
        <w:rPr>
          <w:rFonts w:ascii="Times New Roman" w:hAnsi="Times New Roman" w:cs="Times New Roman"/>
          <w:sz w:val="24"/>
          <w:szCs w:val="24"/>
        </w:rPr>
      </w:pPr>
    </w:p>
    <w:p w14:paraId="62C4820B" w14:textId="77777777" w:rsidR="00A02CC8" w:rsidRDefault="00A02CC8" w:rsidP="00A02CC8">
      <w:pPr>
        <w:spacing w:after="0" w:line="240" w:lineRule="auto"/>
        <w:jc w:val="both"/>
        <w:rPr>
          <w:rFonts w:ascii="Times New Roman" w:hAnsi="Times New Roman" w:cs="Times New Roman"/>
          <w:sz w:val="24"/>
          <w:szCs w:val="24"/>
        </w:rPr>
      </w:pPr>
    </w:p>
    <w:p w14:paraId="27BDD6E9" w14:textId="77777777" w:rsidR="00A02CC8" w:rsidRDefault="00A02CC8" w:rsidP="00A02CC8">
      <w:pPr>
        <w:spacing w:after="0" w:line="240" w:lineRule="auto"/>
        <w:jc w:val="both"/>
        <w:rPr>
          <w:rFonts w:ascii="Times New Roman" w:hAnsi="Times New Roman" w:cs="Times New Roman"/>
          <w:sz w:val="24"/>
          <w:szCs w:val="24"/>
        </w:rPr>
      </w:pPr>
    </w:p>
    <w:p w14:paraId="38EA663D" w14:textId="77777777" w:rsidR="00A02CC8" w:rsidRDefault="00A02CC8" w:rsidP="00A02CC8">
      <w:pPr>
        <w:spacing w:after="0" w:line="240" w:lineRule="auto"/>
        <w:jc w:val="both"/>
        <w:rPr>
          <w:rFonts w:ascii="Times New Roman" w:hAnsi="Times New Roman" w:cs="Times New Roman"/>
          <w:sz w:val="24"/>
          <w:szCs w:val="24"/>
        </w:rPr>
      </w:pPr>
    </w:p>
    <w:p w14:paraId="1360F17A" w14:textId="77777777" w:rsidR="00A02CC8" w:rsidRDefault="00A02CC8" w:rsidP="00A02CC8">
      <w:pPr>
        <w:spacing w:after="0" w:line="240" w:lineRule="auto"/>
        <w:jc w:val="both"/>
        <w:rPr>
          <w:rFonts w:ascii="Times New Roman" w:hAnsi="Times New Roman" w:cs="Times New Roman"/>
          <w:sz w:val="24"/>
          <w:szCs w:val="24"/>
        </w:rPr>
      </w:pPr>
    </w:p>
    <w:p w14:paraId="091C9B75" w14:textId="77777777" w:rsidR="00A02CC8" w:rsidRDefault="00A02CC8" w:rsidP="00A02CC8">
      <w:pPr>
        <w:spacing w:after="0" w:line="240" w:lineRule="auto"/>
        <w:jc w:val="both"/>
        <w:rPr>
          <w:rFonts w:ascii="Times New Roman" w:hAnsi="Times New Roman" w:cs="Times New Roman"/>
          <w:sz w:val="24"/>
          <w:szCs w:val="24"/>
        </w:rPr>
      </w:pPr>
    </w:p>
    <w:p w14:paraId="29848B95" w14:textId="77777777" w:rsidR="00A02CC8" w:rsidRDefault="00A02CC8" w:rsidP="00A02CC8">
      <w:pPr>
        <w:spacing w:after="0" w:line="240" w:lineRule="auto"/>
        <w:jc w:val="both"/>
        <w:rPr>
          <w:rFonts w:ascii="Times New Roman" w:hAnsi="Times New Roman" w:cs="Times New Roman"/>
          <w:sz w:val="24"/>
          <w:szCs w:val="24"/>
        </w:rPr>
      </w:pPr>
    </w:p>
    <w:p w14:paraId="5CEB8FD2" w14:textId="77777777" w:rsidR="00A02CC8" w:rsidRPr="0059445F" w:rsidRDefault="00A02CC8" w:rsidP="00A02CC8">
      <w:pPr>
        <w:spacing w:after="0" w:line="240" w:lineRule="auto"/>
        <w:jc w:val="both"/>
        <w:rPr>
          <w:rFonts w:ascii="Times New Roman" w:hAnsi="Times New Roman" w:cs="Times New Roman"/>
          <w:sz w:val="24"/>
          <w:szCs w:val="24"/>
        </w:rPr>
      </w:pPr>
    </w:p>
    <w:p w14:paraId="53F94A13" w14:textId="77777777" w:rsidR="00A02CC8" w:rsidRPr="0059445F" w:rsidRDefault="00A02CC8" w:rsidP="00A02CC8">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r w:rsidRPr="0059445F">
        <w:rPr>
          <w:rFonts w:ascii="Times New Roman" w:hAnsi="Times New Roman" w:cs="Times New Roman"/>
          <w:b/>
          <w:color w:val="000000"/>
          <w:sz w:val="24"/>
          <w:szCs w:val="24"/>
        </w:rPr>
        <w:t>РАБОЧАЯ ПРОГРАММА</w:t>
      </w:r>
    </w:p>
    <w:p w14:paraId="1D9B8C21" w14:textId="5D1DAD6C" w:rsidR="00A02CC8" w:rsidRPr="0059445F" w:rsidRDefault="00A02CC8" w:rsidP="00A02CC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59445F">
        <w:rPr>
          <w:rFonts w:ascii="Times New Roman" w:hAnsi="Times New Roman" w:cs="Times New Roman"/>
          <w:color w:val="000000"/>
          <w:sz w:val="24"/>
          <w:szCs w:val="24"/>
        </w:rPr>
        <w:t>(</w:t>
      </w:r>
      <w:r w:rsidRPr="00B6350F">
        <w:rPr>
          <w:rFonts w:ascii="Times New Roman" w:hAnsi="Times New Roman" w:cs="Times New Roman"/>
          <w:color w:val="000000"/>
          <w:sz w:val="24"/>
          <w:szCs w:val="24"/>
        </w:rPr>
        <w:t>ID</w:t>
      </w:r>
      <w:r w:rsidRPr="0059445F">
        <w:rPr>
          <w:rFonts w:ascii="Times New Roman" w:hAnsi="Times New Roman" w:cs="Times New Roman"/>
          <w:color w:val="000000"/>
          <w:sz w:val="24"/>
          <w:szCs w:val="24"/>
        </w:rPr>
        <w:t xml:space="preserve"> </w:t>
      </w:r>
      <w:r>
        <w:rPr>
          <w:rFonts w:ascii="Times New Roman" w:hAnsi="Times New Roman" w:cs="Times New Roman"/>
          <w:color w:val="000000"/>
          <w:sz w:val="24"/>
          <w:szCs w:val="24"/>
        </w:rPr>
        <w:t>23338590</w:t>
      </w:r>
      <w:r w:rsidRPr="0059445F">
        <w:rPr>
          <w:rFonts w:ascii="Times New Roman" w:hAnsi="Times New Roman" w:cs="Times New Roman"/>
          <w:color w:val="000000"/>
          <w:sz w:val="24"/>
          <w:szCs w:val="24"/>
        </w:rPr>
        <w:t>)</w:t>
      </w:r>
    </w:p>
    <w:p w14:paraId="735B7D91" w14:textId="77777777" w:rsidR="00A02CC8" w:rsidRPr="0059445F" w:rsidRDefault="00A02CC8" w:rsidP="00A02CC8">
      <w:pPr>
        <w:spacing w:after="0" w:line="240" w:lineRule="auto"/>
        <w:jc w:val="both"/>
        <w:rPr>
          <w:rFonts w:ascii="Times New Roman" w:hAnsi="Times New Roman" w:cs="Times New Roman"/>
          <w:sz w:val="24"/>
          <w:szCs w:val="24"/>
        </w:rPr>
      </w:pPr>
    </w:p>
    <w:p w14:paraId="17ED0AA1" w14:textId="77777777" w:rsidR="00A02CC8" w:rsidRPr="00B6350F" w:rsidRDefault="00A02CC8" w:rsidP="00A02CC8">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r w:rsidRPr="00B6350F">
        <w:rPr>
          <w:rFonts w:ascii="Times New Roman" w:hAnsi="Times New Roman" w:cs="Times New Roman"/>
          <w:b/>
          <w:color w:val="000000"/>
          <w:sz w:val="24"/>
          <w:szCs w:val="24"/>
        </w:rPr>
        <w:t>учебного предмета «Физика. Базовый уровень»</w:t>
      </w:r>
    </w:p>
    <w:p w14:paraId="7BBD8C24" w14:textId="3005060E" w:rsidR="00A02CC8" w:rsidRPr="00B6350F" w:rsidRDefault="00A02CC8" w:rsidP="00A02CC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6350F">
        <w:rPr>
          <w:rFonts w:ascii="Times New Roman" w:hAnsi="Times New Roman" w:cs="Times New Roman"/>
          <w:color w:val="000000"/>
          <w:sz w:val="24"/>
          <w:szCs w:val="24"/>
        </w:rPr>
        <w:t xml:space="preserve">для обучающихся </w:t>
      </w:r>
      <w:r>
        <w:rPr>
          <w:rFonts w:ascii="Times New Roman" w:hAnsi="Times New Roman" w:cs="Times New Roman"/>
          <w:color w:val="000000"/>
          <w:sz w:val="24"/>
          <w:szCs w:val="24"/>
        </w:rPr>
        <w:t>10-11</w:t>
      </w:r>
      <w:r w:rsidRPr="00B6350F">
        <w:rPr>
          <w:rFonts w:ascii="Times New Roman" w:hAnsi="Times New Roman" w:cs="Times New Roman"/>
          <w:color w:val="000000"/>
          <w:sz w:val="24"/>
          <w:szCs w:val="24"/>
        </w:rPr>
        <w:t xml:space="preserve"> классов </w:t>
      </w:r>
    </w:p>
    <w:p w14:paraId="31B63020" w14:textId="77777777" w:rsidR="00A02CC8" w:rsidRPr="00B6350F" w:rsidRDefault="00A02CC8" w:rsidP="00A02CC8">
      <w:pPr>
        <w:spacing w:after="0" w:line="240" w:lineRule="auto"/>
        <w:jc w:val="both"/>
        <w:rPr>
          <w:rFonts w:ascii="Times New Roman" w:hAnsi="Times New Roman" w:cs="Times New Roman"/>
          <w:sz w:val="24"/>
          <w:szCs w:val="24"/>
        </w:rPr>
      </w:pPr>
    </w:p>
    <w:p w14:paraId="3560F698" w14:textId="77777777" w:rsidR="00A02CC8" w:rsidRPr="00B6350F" w:rsidRDefault="00A02CC8" w:rsidP="00A02CC8">
      <w:pPr>
        <w:spacing w:after="0" w:line="240" w:lineRule="auto"/>
        <w:jc w:val="both"/>
        <w:rPr>
          <w:rFonts w:ascii="Times New Roman" w:hAnsi="Times New Roman" w:cs="Times New Roman"/>
          <w:sz w:val="24"/>
          <w:szCs w:val="24"/>
        </w:rPr>
      </w:pPr>
    </w:p>
    <w:p w14:paraId="63E0FD2F" w14:textId="77777777" w:rsidR="00A02CC8" w:rsidRPr="00B6350F" w:rsidRDefault="00A02CC8" w:rsidP="00A02CC8">
      <w:pPr>
        <w:spacing w:after="0" w:line="240" w:lineRule="auto"/>
        <w:jc w:val="both"/>
        <w:rPr>
          <w:rFonts w:ascii="Times New Roman" w:hAnsi="Times New Roman" w:cs="Times New Roman"/>
          <w:sz w:val="24"/>
          <w:szCs w:val="24"/>
        </w:rPr>
      </w:pPr>
    </w:p>
    <w:p w14:paraId="495DD75B" w14:textId="77777777" w:rsidR="00A02CC8" w:rsidRPr="00B6350F" w:rsidRDefault="00A02CC8" w:rsidP="00A02CC8">
      <w:pPr>
        <w:spacing w:after="0" w:line="240" w:lineRule="auto"/>
        <w:jc w:val="both"/>
        <w:rPr>
          <w:rFonts w:ascii="Times New Roman" w:hAnsi="Times New Roman" w:cs="Times New Roman"/>
          <w:sz w:val="24"/>
          <w:szCs w:val="24"/>
        </w:rPr>
      </w:pPr>
    </w:p>
    <w:p w14:paraId="301B8B63" w14:textId="77777777" w:rsidR="00A02CC8" w:rsidRPr="00B6350F" w:rsidRDefault="00A02CC8" w:rsidP="00A02CC8">
      <w:pPr>
        <w:spacing w:after="0" w:line="240" w:lineRule="auto"/>
        <w:jc w:val="both"/>
        <w:rPr>
          <w:rFonts w:ascii="Times New Roman" w:hAnsi="Times New Roman" w:cs="Times New Roman"/>
          <w:sz w:val="24"/>
          <w:szCs w:val="24"/>
        </w:rPr>
      </w:pPr>
    </w:p>
    <w:p w14:paraId="2BBF19D3" w14:textId="77777777" w:rsidR="00A02CC8" w:rsidRPr="00B6350F" w:rsidRDefault="00A02CC8" w:rsidP="00A02CC8">
      <w:pPr>
        <w:spacing w:after="0" w:line="240" w:lineRule="auto"/>
        <w:jc w:val="both"/>
        <w:rPr>
          <w:rFonts w:ascii="Times New Roman" w:hAnsi="Times New Roman" w:cs="Times New Roman"/>
          <w:sz w:val="24"/>
          <w:szCs w:val="24"/>
        </w:rPr>
      </w:pPr>
    </w:p>
    <w:p w14:paraId="5D4E8AB8" w14:textId="77777777" w:rsidR="00A02CC8" w:rsidRPr="00B6350F" w:rsidRDefault="00A02CC8" w:rsidP="00A02CC8">
      <w:pPr>
        <w:spacing w:after="0" w:line="240" w:lineRule="auto"/>
        <w:jc w:val="both"/>
        <w:rPr>
          <w:rFonts w:ascii="Times New Roman" w:hAnsi="Times New Roman" w:cs="Times New Roman"/>
          <w:sz w:val="24"/>
          <w:szCs w:val="24"/>
        </w:rPr>
      </w:pPr>
    </w:p>
    <w:p w14:paraId="292C913B" w14:textId="77777777" w:rsidR="00A02CC8" w:rsidRPr="00B6350F" w:rsidRDefault="00A02CC8" w:rsidP="00A02CC8">
      <w:pPr>
        <w:spacing w:after="0" w:line="240" w:lineRule="auto"/>
        <w:jc w:val="both"/>
        <w:rPr>
          <w:rFonts w:ascii="Times New Roman" w:hAnsi="Times New Roman" w:cs="Times New Roman"/>
          <w:sz w:val="24"/>
          <w:szCs w:val="24"/>
        </w:rPr>
      </w:pPr>
    </w:p>
    <w:p w14:paraId="2DCC5CDA" w14:textId="77777777" w:rsidR="00A02CC8" w:rsidRPr="00B6350F" w:rsidRDefault="00A02CC8" w:rsidP="00A02CC8">
      <w:pPr>
        <w:spacing w:after="0" w:line="240" w:lineRule="auto"/>
        <w:jc w:val="both"/>
        <w:rPr>
          <w:rFonts w:ascii="Times New Roman" w:hAnsi="Times New Roman" w:cs="Times New Roman"/>
          <w:sz w:val="24"/>
          <w:szCs w:val="24"/>
        </w:rPr>
      </w:pPr>
    </w:p>
    <w:p w14:paraId="1412D790" w14:textId="77777777" w:rsidR="00A02CC8" w:rsidRPr="00B6350F" w:rsidRDefault="00A02CC8" w:rsidP="00A02CC8">
      <w:pPr>
        <w:spacing w:after="0" w:line="240" w:lineRule="auto"/>
        <w:jc w:val="both"/>
        <w:rPr>
          <w:rFonts w:ascii="Times New Roman" w:hAnsi="Times New Roman" w:cs="Times New Roman"/>
          <w:sz w:val="24"/>
          <w:szCs w:val="24"/>
        </w:rPr>
      </w:pPr>
    </w:p>
    <w:p w14:paraId="31E463EA" w14:textId="77777777" w:rsidR="00A02CC8" w:rsidRDefault="00A02CC8" w:rsidP="00A02CC8">
      <w:pPr>
        <w:spacing w:after="0" w:line="240" w:lineRule="auto"/>
        <w:jc w:val="both"/>
        <w:rPr>
          <w:rFonts w:ascii="Times New Roman" w:hAnsi="Times New Roman" w:cs="Times New Roman"/>
          <w:color w:val="000000"/>
          <w:sz w:val="24"/>
          <w:szCs w:val="24"/>
        </w:rPr>
      </w:pPr>
      <w:bookmarkStart w:id="2" w:name="86e18b3c-35f3-4b4e-b4f2-8d25001e58d1"/>
    </w:p>
    <w:p w14:paraId="21D9CF1E" w14:textId="77777777" w:rsidR="00A02CC8" w:rsidRDefault="00A02CC8" w:rsidP="00A02CC8">
      <w:pPr>
        <w:spacing w:after="0" w:line="240" w:lineRule="auto"/>
        <w:jc w:val="both"/>
        <w:rPr>
          <w:rFonts w:ascii="Times New Roman" w:hAnsi="Times New Roman" w:cs="Times New Roman"/>
          <w:color w:val="000000"/>
          <w:sz w:val="24"/>
          <w:szCs w:val="24"/>
        </w:rPr>
      </w:pPr>
    </w:p>
    <w:p w14:paraId="3BEB73D6" w14:textId="77777777" w:rsidR="00A02CC8" w:rsidRDefault="00A02CC8" w:rsidP="00A02CC8">
      <w:pPr>
        <w:spacing w:after="0" w:line="240" w:lineRule="auto"/>
        <w:jc w:val="both"/>
        <w:rPr>
          <w:rFonts w:ascii="Times New Roman" w:hAnsi="Times New Roman" w:cs="Times New Roman"/>
          <w:color w:val="000000"/>
          <w:sz w:val="24"/>
          <w:szCs w:val="24"/>
        </w:rPr>
      </w:pPr>
    </w:p>
    <w:p w14:paraId="52C7AC96" w14:textId="77777777" w:rsidR="00A02CC8" w:rsidRDefault="00A02CC8" w:rsidP="00A02CC8">
      <w:pPr>
        <w:spacing w:after="0" w:line="240" w:lineRule="auto"/>
        <w:jc w:val="both"/>
        <w:rPr>
          <w:rFonts w:ascii="Times New Roman" w:hAnsi="Times New Roman" w:cs="Times New Roman"/>
          <w:color w:val="000000"/>
          <w:sz w:val="24"/>
          <w:szCs w:val="24"/>
        </w:rPr>
      </w:pPr>
    </w:p>
    <w:p w14:paraId="5134DA25" w14:textId="77777777" w:rsidR="00A02CC8" w:rsidRDefault="00A02CC8" w:rsidP="00A02CC8">
      <w:pPr>
        <w:spacing w:after="0" w:line="240" w:lineRule="auto"/>
        <w:jc w:val="both"/>
        <w:rPr>
          <w:rFonts w:ascii="Times New Roman" w:hAnsi="Times New Roman" w:cs="Times New Roman"/>
          <w:color w:val="000000"/>
          <w:sz w:val="24"/>
          <w:szCs w:val="24"/>
        </w:rPr>
      </w:pPr>
    </w:p>
    <w:p w14:paraId="73A1AD9B" w14:textId="77777777" w:rsidR="00A02CC8" w:rsidRDefault="00A02CC8" w:rsidP="00A02CC8">
      <w:pPr>
        <w:spacing w:after="0" w:line="240" w:lineRule="auto"/>
        <w:jc w:val="both"/>
        <w:rPr>
          <w:rFonts w:ascii="Times New Roman" w:hAnsi="Times New Roman" w:cs="Times New Roman"/>
          <w:color w:val="000000"/>
          <w:sz w:val="24"/>
          <w:szCs w:val="24"/>
        </w:rPr>
      </w:pPr>
    </w:p>
    <w:p w14:paraId="1C8E104B" w14:textId="77777777" w:rsidR="00A02CC8" w:rsidRDefault="00A02CC8" w:rsidP="00A02CC8">
      <w:pPr>
        <w:spacing w:after="0" w:line="240" w:lineRule="auto"/>
        <w:jc w:val="both"/>
        <w:rPr>
          <w:rFonts w:ascii="Times New Roman" w:hAnsi="Times New Roman" w:cs="Times New Roman"/>
          <w:color w:val="000000"/>
          <w:sz w:val="24"/>
          <w:szCs w:val="24"/>
        </w:rPr>
      </w:pPr>
    </w:p>
    <w:p w14:paraId="1113BFD3" w14:textId="77777777" w:rsidR="00A02CC8" w:rsidRDefault="00A02CC8" w:rsidP="00A02CC8">
      <w:pPr>
        <w:spacing w:after="0" w:line="240" w:lineRule="auto"/>
        <w:jc w:val="both"/>
        <w:rPr>
          <w:rFonts w:ascii="Times New Roman" w:hAnsi="Times New Roman" w:cs="Times New Roman"/>
          <w:color w:val="000000"/>
          <w:sz w:val="24"/>
          <w:szCs w:val="24"/>
        </w:rPr>
      </w:pPr>
    </w:p>
    <w:p w14:paraId="3DB2CC6E" w14:textId="77777777" w:rsidR="00A02CC8" w:rsidRDefault="00A02CC8" w:rsidP="00A02CC8">
      <w:pPr>
        <w:spacing w:after="0" w:line="240" w:lineRule="auto"/>
        <w:jc w:val="both"/>
        <w:rPr>
          <w:rFonts w:ascii="Times New Roman" w:hAnsi="Times New Roman" w:cs="Times New Roman"/>
          <w:color w:val="000000"/>
          <w:sz w:val="24"/>
          <w:szCs w:val="24"/>
        </w:rPr>
      </w:pPr>
    </w:p>
    <w:p w14:paraId="0F597C71" w14:textId="77777777" w:rsidR="00A02CC8" w:rsidRDefault="00A02CC8" w:rsidP="00A02CC8">
      <w:pPr>
        <w:spacing w:after="0" w:line="240" w:lineRule="auto"/>
        <w:jc w:val="both"/>
        <w:rPr>
          <w:rFonts w:ascii="Times New Roman" w:hAnsi="Times New Roman" w:cs="Times New Roman"/>
          <w:color w:val="000000"/>
          <w:sz w:val="24"/>
          <w:szCs w:val="24"/>
        </w:rPr>
      </w:pPr>
    </w:p>
    <w:p w14:paraId="7707C4C7" w14:textId="77777777" w:rsidR="00A02CC8" w:rsidRDefault="00A02CC8" w:rsidP="00A02CC8">
      <w:pPr>
        <w:spacing w:after="0" w:line="240" w:lineRule="auto"/>
        <w:jc w:val="both"/>
        <w:rPr>
          <w:rFonts w:ascii="Times New Roman" w:hAnsi="Times New Roman" w:cs="Times New Roman"/>
          <w:color w:val="000000"/>
          <w:sz w:val="24"/>
          <w:szCs w:val="24"/>
        </w:rPr>
      </w:pPr>
    </w:p>
    <w:p w14:paraId="0014FC4F" w14:textId="77777777" w:rsidR="00A02CC8" w:rsidRPr="00B6350F" w:rsidRDefault="00A02CC8" w:rsidP="00A02CC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bookmarkEnd w:id="2"/>
      <w:r>
        <w:rPr>
          <w:rFonts w:ascii="Times New Roman" w:hAnsi="Times New Roman" w:cs="Times New Roman"/>
          <w:b/>
          <w:color w:val="000000"/>
          <w:sz w:val="24"/>
          <w:szCs w:val="24"/>
        </w:rPr>
        <w:t>с.Автуры 2023 год</w:t>
      </w:r>
    </w:p>
    <w:p w14:paraId="40201979" w14:textId="77777777" w:rsidR="00A02CC8" w:rsidRPr="00B6350F" w:rsidRDefault="00A02CC8" w:rsidP="00A02CC8">
      <w:pPr>
        <w:spacing w:after="0" w:line="240" w:lineRule="auto"/>
        <w:jc w:val="both"/>
        <w:rPr>
          <w:rFonts w:ascii="Times New Roman" w:hAnsi="Times New Roman" w:cs="Times New Roman"/>
          <w:sz w:val="24"/>
          <w:szCs w:val="24"/>
        </w:rPr>
      </w:pPr>
    </w:p>
    <w:p w14:paraId="2D1837B8"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1906" w:h="16383"/>
          <w:pgMar w:top="567" w:right="851" w:bottom="567" w:left="1701" w:header="720" w:footer="720" w:gutter="0"/>
          <w:cols w:space="720"/>
        </w:sectPr>
      </w:pPr>
    </w:p>
    <w:p w14:paraId="151E65AA" w14:textId="50F0CC54" w:rsidR="009309E0" w:rsidRPr="0023304C" w:rsidRDefault="00FC3744" w:rsidP="0023304C">
      <w:pPr>
        <w:spacing w:after="0" w:line="240" w:lineRule="auto"/>
        <w:jc w:val="both"/>
        <w:rPr>
          <w:rFonts w:ascii="Times New Roman" w:hAnsi="Times New Roman" w:cs="Times New Roman"/>
          <w:sz w:val="24"/>
          <w:szCs w:val="24"/>
        </w:rPr>
      </w:pPr>
      <w:bookmarkStart w:id="3" w:name="block-12097270"/>
      <w:bookmarkEnd w:id="0"/>
      <w:r w:rsidRPr="0023304C">
        <w:rPr>
          <w:rFonts w:ascii="Times New Roman" w:hAnsi="Times New Roman" w:cs="Times New Roman"/>
          <w:b/>
          <w:color w:val="000000"/>
          <w:sz w:val="24"/>
          <w:szCs w:val="24"/>
        </w:rPr>
        <w:lastRenderedPageBreak/>
        <w:t xml:space="preserve">                                        </w:t>
      </w:r>
      <w:r w:rsidR="00FE63CD" w:rsidRPr="0023304C">
        <w:rPr>
          <w:rFonts w:ascii="Times New Roman" w:hAnsi="Times New Roman" w:cs="Times New Roman"/>
          <w:b/>
          <w:color w:val="000000"/>
          <w:sz w:val="24"/>
          <w:szCs w:val="24"/>
        </w:rPr>
        <w:t>ПОЯСНИТЕЛЬНАЯ ЗАПИСКА</w:t>
      </w:r>
    </w:p>
    <w:p w14:paraId="4A2ED9BD" w14:textId="77777777" w:rsidR="009309E0" w:rsidRPr="0023304C" w:rsidRDefault="009309E0" w:rsidP="0023304C">
      <w:pPr>
        <w:spacing w:after="0" w:line="240" w:lineRule="auto"/>
        <w:jc w:val="both"/>
        <w:rPr>
          <w:rFonts w:ascii="Times New Roman" w:hAnsi="Times New Roman" w:cs="Times New Roman"/>
          <w:sz w:val="24"/>
          <w:szCs w:val="24"/>
        </w:rPr>
      </w:pPr>
    </w:p>
    <w:p w14:paraId="0263FD3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50F6848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1C47A69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Программа по физике включает:</w:t>
      </w:r>
    </w:p>
    <w:p w14:paraId="03CF7E8D" w14:textId="77777777" w:rsidR="009309E0" w:rsidRPr="0023304C" w:rsidRDefault="00FE63CD" w:rsidP="0023304C">
      <w:pPr>
        <w:numPr>
          <w:ilvl w:val="0"/>
          <w:numId w:val="1"/>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планируемые результаты освоения курса физики на базовом уровне, в том числе предметные результаты по годам обучения;</w:t>
      </w:r>
    </w:p>
    <w:p w14:paraId="4A368C76" w14:textId="77777777" w:rsidR="009309E0" w:rsidRPr="0023304C" w:rsidRDefault="00FE63CD" w:rsidP="0023304C">
      <w:pPr>
        <w:numPr>
          <w:ilvl w:val="0"/>
          <w:numId w:val="1"/>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содержание учебного предмета «Физика» по годам обучения.</w:t>
      </w:r>
    </w:p>
    <w:p w14:paraId="29B76F4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7D34933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14:paraId="64FF929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Идея целостности</w:t>
      </w:r>
      <w:r w:rsidRPr="0023304C">
        <w:rPr>
          <w:rFonts w:ascii="Times New Roman" w:hAnsi="Times New Roman" w:cs="Times New Roman"/>
          <w:color w:val="000000"/>
          <w:sz w:val="24"/>
          <w:szCs w:val="24"/>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3BA6C7E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Идея генерализации</w:t>
      </w:r>
      <w:r w:rsidRPr="0023304C">
        <w:rPr>
          <w:rFonts w:ascii="Times New Roman" w:hAnsi="Times New Roman" w:cs="Times New Roman"/>
          <w:color w:val="000000"/>
          <w:sz w:val="24"/>
          <w:szCs w:val="24"/>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84EB83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Идея гуманитаризации</w:t>
      </w:r>
      <w:r w:rsidRPr="0023304C">
        <w:rPr>
          <w:rFonts w:ascii="Times New Roman" w:hAnsi="Times New Roman" w:cs="Times New Roman"/>
          <w:color w:val="000000"/>
          <w:sz w:val="24"/>
          <w:szCs w:val="24"/>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4EFECA2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Идея прикладной направленности</w:t>
      </w:r>
      <w:r w:rsidRPr="0023304C">
        <w:rPr>
          <w:rFonts w:ascii="Times New Roman" w:hAnsi="Times New Roman" w:cs="Times New Roman"/>
          <w:color w:val="000000"/>
          <w:sz w:val="24"/>
          <w:szCs w:val="24"/>
        </w:rPr>
        <w:t xml:space="preserve">. Курс физики предполагает знакомство с широким кругом технических и технологических приложений изученных теорий и законов. </w:t>
      </w:r>
    </w:p>
    <w:p w14:paraId="1F9E641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Идея экологизации</w:t>
      </w:r>
      <w:r w:rsidRPr="0023304C">
        <w:rPr>
          <w:rFonts w:ascii="Times New Roman" w:hAnsi="Times New Roman" w:cs="Times New Roman"/>
          <w:color w:val="000000"/>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1A73382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513DE99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w:t>
      </w:r>
      <w:r w:rsidRPr="0023304C">
        <w:rPr>
          <w:rFonts w:ascii="Times New Roman" w:hAnsi="Times New Roman" w:cs="Times New Roman"/>
          <w:color w:val="000000"/>
          <w:sz w:val="24"/>
          <w:szCs w:val="24"/>
        </w:rPr>
        <w:lastRenderedPageBreak/>
        <w:t>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4F36186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6952C7C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27C755D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2535018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7D89865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Основными целями изучения физики в общем образовании являются: </w:t>
      </w:r>
    </w:p>
    <w:p w14:paraId="1FF49F90" w14:textId="77777777" w:rsidR="009309E0" w:rsidRPr="0023304C" w:rsidRDefault="00FE63CD" w:rsidP="0023304C">
      <w:pPr>
        <w:numPr>
          <w:ilvl w:val="0"/>
          <w:numId w:val="2"/>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14:paraId="069A21DF" w14:textId="77777777" w:rsidR="009309E0" w:rsidRPr="0023304C" w:rsidRDefault="00FE63CD" w:rsidP="0023304C">
      <w:pPr>
        <w:numPr>
          <w:ilvl w:val="0"/>
          <w:numId w:val="2"/>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14:paraId="62121138" w14:textId="77777777" w:rsidR="009309E0" w:rsidRPr="0023304C" w:rsidRDefault="00FE63CD" w:rsidP="0023304C">
      <w:pPr>
        <w:numPr>
          <w:ilvl w:val="0"/>
          <w:numId w:val="2"/>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14:paraId="6A2B8DCC" w14:textId="77777777" w:rsidR="009309E0" w:rsidRPr="0023304C" w:rsidRDefault="00FE63CD" w:rsidP="0023304C">
      <w:pPr>
        <w:numPr>
          <w:ilvl w:val="0"/>
          <w:numId w:val="2"/>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формирование умений объяснять явления с использованием физических знаний и научных доказательств;</w:t>
      </w:r>
    </w:p>
    <w:p w14:paraId="23EBC000" w14:textId="77777777" w:rsidR="009309E0" w:rsidRPr="0023304C" w:rsidRDefault="00FE63CD" w:rsidP="0023304C">
      <w:pPr>
        <w:numPr>
          <w:ilvl w:val="0"/>
          <w:numId w:val="2"/>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формирование представлений о роли физики для развития других естественных наук, техники и технологий.</w:t>
      </w:r>
    </w:p>
    <w:p w14:paraId="2631814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14:paraId="5438C932" w14:textId="77777777" w:rsidR="009309E0" w:rsidRPr="0023304C" w:rsidRDefault="00FE63CD" w:rsidP="0023304C">
      <w:pPr>
        <w:numPr>
          <w:ilvl w:val="0"/>
          <w:numId w:val="3"/>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218B658C" w14:textId="77777777" w:rsidR="009309E0" w:rsidRPr="0023304C" w:rsidRDefault="00FE63CD" w:rsidP="0023304C">
      <w:pPr>
        <w:numPr>
          <w:ilvl w:val="0"/>
          <w:numId w:val="3"/>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7BC3724A" w14:textId="77777777" w:rsidR="009309E0" w:rsidRPr="0023304C" w:rsidRDefault="00FE63CD" w:rsidP="0023304C">
      <w:pPr>
        <w:numPr>
          <w:ilvl w:val="0"/>
          <w:numId w:val="3"/>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14047733" w14:textId="77777777" w:rsidR="009309E0" w:rsidRPr="0023304C" w:rsidRDefault="00FE63CD" w:rsidP="0023304C">
      <w:pPr>
        <w:numPr>
          <w:ilvl w:val="0"/>
          <w:numId w:val="3"/>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0A5D8BD0" w14:textId="77777777" w:rsidR="009309E0" w:rsidRPr="0023304C" w:rsidRDefault="00FE63CD" w:rsidP="0023304C">
      <w:pPr>
        <w:numPr>
          <w:ilvl w:val="0"/>
          <w:numId w:val="3"/>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41C96B73" w14:textId="77777777" w:rsidR="009309E0" w:rsidRPr="0023304C" w:rsidRDefault="00FE63CD" w:rsidP="0023304C">
      <w:pPr>
        <w:numPr>
          <w:ilvl w:val="0"/>
          <w:numId w:val="3"/>
        </w:numPr>
        <w:spacing w:after="0" w:line="240" w:lineRule="auto"/>
        <w:ind w:left="0"/>
        <w:jc w:val="both"/>
        <w:rPr>
          <w:rFonts w:ascii="Times New Roman" w:hAnsi="Times New Roman" w:cs="Times New Roman"/>
          <w:sz w:val="24"/>
          <w:szCs w:val="24"/>
        </w:rPr>
      </w:pPr>
      <w:r w:rsidRPr="0023304C">
        <w:rPr>
          <w:rFonts w:ascii="Times New Roman" w:hAnsi="Times New Roman" w:cs="Times New Roman"/>
          <w:color w:val="000000"/>
          <w:sz w:val="24"/>
          <w:szCs w:val="24"/>
        </w:rPr>
        <w:t>создание условий для развития умений проектно-исследовательской, творческой деятельности.</w:t>
      </w:r>
    </w:p>
    <w:p w14:paraId="672C002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w:t>
      </w:r>
      <w:bookmarkStart w:id="4" w:name="490f2411-5974-435e-ac25-4fd30bd3d382"/>
      <w:r w:rsidRPr="0023304C">
        <w:rPr>
          <w:rFonts w:ascii="Times New Roman" w:hAnsi="Times New Roman" w:cs="Times New Roman"/>
          <w:color w:val="000000"/>
          <w:sz w:val="24"/>
          <w:szCs w:val="24"/>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4"/>
      <w:r w:rsidRPr="0023304C">
        <w:rPr>
          <w:rFonts w:ascii="Times New Roman" w:hAnsi="Times New Roman" w:cs="Times New Roman"/>
          <w:color w:val="000000"/>
          <w:sz w:val="24"/>
          <w:szCs w:val="24"/>
        </w:rPr>
        <w:t>‌‌</w:t>
      </w:r>
    </w:p>
    <w:p w14:paraId="1E0ECF2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392DF617"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1906" w:h="16383"/>
          <w:pgMar w:top="567" w:right="851" w:bottom="567" w:left="1701" w:header="720" w:footer="720" w:gutter="0"/>
          <w:cols w:space="720"/>
        </w:sectPr>
      </w:pPr>
    </w:p>
    <w:p w14:paraId="3346B1EA" w14:textId="54409C8D" w:rsidR="009309E0" w:rsidRPr="0023304C" w:rsidRDefault="00FC3744" w:rsidP="0023304C">
      <w:pPr>
        <w:spacing w:after="0" w:line="240" w:lineRule="auto"/>
        <w:jc w:val="both"/>
        <w:rPr>
          <w:rFonts w:ascii="Times New Roman" w:hAnsi="Times New Roman" w:cs="Times New Roman"/>
          <w:sz w:val="24"/>
          <w:szCs w:val="24"/>
        </w:rPr>
      </w:pPr>
      <w:bookmarkStart w:id="5" w:name="_Toc124426195"/>
      <w:bookmarkStart w:id="6" w:name="block-12097271"/>
      <w:bookmarkEnd w:id="3"/>
      <w:bookmarkEnd w:id="5"/>
      <w:r w:rsidRPr="0023304C">
        <w:rPr>
          <w:rFonts w:ascii="Times New Roman" w:hAnsi="Times New Roman" w:cs="Times New Roman"/>
          <w:b/>
          <w:color w:val="000000"/>
          <w:sz w:val="24"/>
          <w:szCs w:val="24"/>
        </w:rPr>
        <w:lastRenderedPageBreak/>
        <w:t xml:space="preserve">                                           </w:t>
      </w:r>
      <w:r w:rsidR="00FE63CD" w:rsidRPr="0023304C">
        <w:rPr>
          <w:rFonts w:ascii="Times New Roman" w:hAnsi="Times New Roman" w:cs="Times New Roman"/>
          <w:b/>
          <w:color w:val="000000"/>
          <w:sz w:val="24"/>
          <w:szCs w:val="24"/>
        </w:rPr>
        <w:t xml:space="preserve">СОДЕРЖАНИЕ ОБУЧЕНИЯ </w:t>
      </w:r>
    </w:p>
    <w:p w14:paraId="3A242484" w14:textId="77777777" w:rsidR="009309E0" w:rsidRPr="0023304C" w:rsidRDefault="009309E0" w:rsidP="0023304C">
      <w:pPr>
        <w:spacing w:after="0" w:line="240" w:lineRule="auto"/>
        <w:jc w:val="both"/>
        <w:rPr>
          <w:rFonts w:ascii="Times New Roman" w:hAnsi="Times New Roman" w:cs="Times New Roman"/>
          <w:sz w:val="24"/>
          <w:szCs w:val="24"/>
        </w:rPr>
      </w:pPr>
    </w:p>
    <w:p w14:paraId="1799B2DF" w14:textId="09FB16D6"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w:t>
      </w:r>
      <w:r w:rsidR="00FE63CD" w:rsidRPr="0023304C">
        <w:rPr>
          <w:rFonts w:ascii="Times New Roman" w:hAnsi="Times New Roman" w:cs="Times New Roman"/>
          <w:b/>
          <w:color w:val="000000"/>
          <w:sz w:val="24"/>
          <w:szCs w:val="24"/>
        </w:rPr>
        <w:t>10 КЛАСС</w:t>
      </w:r>
    </w:p>
    <w:p w14:paraId="7E6FE375" w14:textId="77777777" w:rsidR="009309E0" w:rsidRPr="0023304C" w:rsidRDefault="009309E0" w:rsidP="0023304C">
      <w:pPr>
        <w:spacing w:after="0" w:line="240" w:lineRule="auto"/>
        <w:jc w:val="both"/>
        <w:rPr>
          <w:rFonts w:ascii="Times New Roman" w:hAnsi="Times New Roman" w:cs="Times New Roman"/>
          <w:sz w:val="24"/>
          <w:szCs w:val="24"/>
        </w:rPr>
      </w:pPr>
    </w:p>
    <w:p w14:paraId="2576068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1. Физика и методы научного познания</w:t>
      </w:r>
    </w:p>
    <w:p w14:paraId="3BE528C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615B56C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81CF85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Роль и место физики в формировании современной научной картины мира, в практической деятельности людей. </w:t>
      </w:r>
    </w:p>
    <w:p w14:paraId="5A71137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3F0412C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Аналоговые и цифровые измерительные приборы, компьютерные датчики.</w:t>
      </w:r>
    </w:p>
    <w:p w14:paraId="1A51E4CB" w14:textId="77777777" w:rsidR="009309E0" w:rsidRPr="0023304C" w:rsidRDefault="009309E0" w:rsidP="0023304C">
      <w:pPr>
        <w:spacing w:after="0" w:line="240" w:lineRule="auto"/>
        <w:jc w:val="both"/>
        <w:rPr>
          <w:rFonts w:ascii="Times New Roman" w:hAnsi="Times New Roman" w:cs="Times New Roman"/>
          <w:sz w:val="24"/>
          <w:szCs w:val="24"/>
        </w:rPr>
      </w:pPr>
    </w:p>
    <w:p w14:paraId="52C2FA9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2. Механика</w:t>
      </w:r>
    </w:p>
    <w:p w14:paraId="1D1356B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 xml:space="preserve">Тема 1. Кинематика </w:t>
      </w:r>
    </w:p>
    <w:p w14:paraId="09F222E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Механическое движение. Относительность механического движения. Система отсчёта. Траектория. </w:t>
      </w:r>
    </w:p>
    <w:p w14:paraId="2932379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068B416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2758999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Свободное падение. Ускорение свободного падения. </w:t>
      </w:r>
    </w:p>
    <w:p w14:paraId="0D09A7F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467CEA8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спидометр, движение снарядов, цепные и ремённые передачи.</w:t>
      </w:r>
    </w:p>
    <w:p w14:paraId="413ECB7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2110361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Модель системы отсчёта, иллюстрация кинематических характеристик движения.</w:t>
      </w:r>
    </w:p>
    <w:p w14:paraId="05F83AD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Преобразование движений с использованием простых механизмов. </w:t>
      </w:r>
    </w:p>
    <w:p w14:paraId="1EF546A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Падение тел в воздухе и в разреженном пространстве. </w:t>
      </w:r>
    </w:p>
    <w:p w14:paraId="42A56A7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Наблюдение движения тела, брошенного под углом к горизонту и горизонтально. </w:t>
      </w:r>
    </w:p>
    <w:p w14:paraId="5EF2F8C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Измерение ускорения свободного падения.</w:t>
      </w:r>
    </w:p>
    <w:p w14:paraId="2A3DD88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Направление скорости при движении по окружности.</w:t>
      </w:r>
    </w:p>
    <w:p w14:paraId="21A9B4A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06832D5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Изучение неравномерного движения с целью определения мгновенной скорости.</w:t>
      </w:r>
    </w:p>
    <w:p w14:paraId="716EA2C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3C671C5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Изучение движения шарика в вязкой жидкости.</w:t>
      </w:r>
    </w:p>
    <w:p w14:paraId="5AB6CEB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Изучение движения тела, брошенного горизонтально.</w:t>
      </w:r>
    </w:p>
    <w:p w14:paraId="3224C9D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2. Динамика</w:t>
      </w:r>
    </w:p>
    <w:p w14:paraId="485F75D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Принцип относительности Галилея. Первый закон Ньютона. Инерциальные системы отсчёта. </w:t>
      </w:r>
    </w:p>
    <w:p w14:paraId="1138E9A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Масса тела. Сила. Принцип суперпозиции сил. Второй закон Ньютона для материальной точки. Третий закон Ньютона для материальных точек.</w:t>
      </w:r>
    </w:p>
    <w:p w14:paraId="4F67E9F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Закон всемирного тяготения. Сила тяжести. Первая космическая скорость. </w:t>
      </w:r>
    </w:p>
    <w:p w14:paraId="60872A6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Сила упругости. Закон Гука. Вес тела.</w:t>
      </w:r>
    </w:p>
    <w:p w14:paraId="3C71A4E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6ED1023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Поступательное и вращательное движение абсолютно твёрдого тела.</w:t>
      </w:r>
    </w:p>
    <w:p w14:paraId="634E19C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Момент силы относительно оси вращения. Плечо силы. Условия равновесия твёрдого тела.</w:t>
      </w:r>
    </w:p>
    <w:p w14:paraId="464074A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подшипники, движение искусственных спутников.</w:t>
      </w:r>
    </w:p>
    <w:p w14:paraId="31C8512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6CDE5C9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Явление инерции.</w:t>
      </w:r>
    </w:p>
    <w:p w14:paraId="2993371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Сравнение масс взаимодействующих тел.</w:t>
      </w:r>
    </w:p>
    <w:p w14:paraId="0FB5619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Второй закон Ньютона.</w:t>
      </w:r>
    </w:p>
    <w:p w14:paraId="3C6CED5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Измерение сил.</w:t>
      </w:r>
    </w:p>
    <w:p w14:paraId="39D8F6A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Сложение сил.</w:t>
      </w:r>
    </w:p>
    <w:p w14:paraId="537AF6F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Зависимость силы упругости от деформации.</w:t>
      </w:r>
    </w:p>
    <w:p w14:paraId="2F60AE6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Невесомость. Вес тела при ускоренном подъёме и падении.</w:t>
      </w:r>
    </w:p>
    <w:p w14:paraId="2B0F955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Сравнение сил трения покоя, качения и скольжения.</w:t>
      </w:r>
    </w:p>
    <w:p w14:paraId="0FE1D28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Условия равновесия твёрдого тела. Виды равновесия.</w:t>
      </w:r>
    </w:p>
    <w:p w14:paraId="6555377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113CB3B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Изучение движения бруска по наклонной плоскости.</w:t>
      </w:r>
    </w:p>
    <w:p w14:paraId="60C6EF6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Исследование зависимости сил упругости, возникающих в пружине и резиновом образце, от их деформации. </w:t>
      </w:r>
    </w:p>
    <w:p w14:paraId="4ADC568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условий равновесия твёрдого тела, имеющего ось вращения.</w:t>
      </w:r>
    </w:p>
    <w:p w14:paraId="01EF834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3. Законы сохранения в механике</w:t>
      </w:r>
    </w:p>
    <w:p w14:paraId="5C8B402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65284B4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Работа силы. Мощность силы.</w:t>
      </w:r>
    </w:p>
    <w:p w14:paraId="55DD5F2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Кинетическая энергия материальной точки. Теорема об изменении кинетической энергии.</w:t>
      </w:r>
    </w:p>
    <w:p w14:paraId="28982C0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70DD6EE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79F5029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Упругие и неупругие столкновения.</w:t>
      </w:r>
    </w:p>
    <w:p w14:paraId="47703C6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водомёт, копёр, пружинный пистолет, движение ракет.</w:t>
      </w:r>
    </w:p>
    <w:p w14:paraId="37C94EF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40E86CD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Закон сохранения импульса.</w:t>
      </w:r>
    </w:p>
    <w:p w14:paraId="2FA47D0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Реактивное движение.</w:t>
      </w:r>
    </w:p>
    <w:p w14:paraId="545C3D5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Переход потенциальной энергии в кинетическую и обратно.</w:t>
      </w:r>
    </w:p>
    <w:p w14:paraId="71AB2D3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4EF290A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Изучение абсолютно неупругого удара с помощью двух одинаковых нитяных маятников. </w:t>
      </w:r>
    </w:p>
    <w:p w14:paraId="4AA4A2F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связи работы силы с изменением механической энергии тела на примере растяжения резинового жгута.</w:t>
      </w:r>
    </w:p>
    <w:p w14:paraId="290DF74A" w14:textId="77777777" w:rsidR="009309E0" w:rsidRPr="0023304C" w:rsidRDefault="009309E0" w:rsidP="0023304C">
      <w:pPr>
        <w:spacing w:after="0" w:line="240" w:lineRule="auto"/>
        <w:jc w:val="both"/>
        <w:rPr>
          <w:rFonts w:ascii="Times New Roman" w:hAnsi="Times New Roman" w:cs="Times New Roman"/>
          <w:sz w:val="24"/>
          <w:szCs w:val="24"/>
        </w:rPr>
      </w:pPr>
    </w:p>
    <w:p w14:paraId="17D4A5E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3. Молекулярная физика и термодинамика</w:t>
      </w:r>
    </w:p>
    <w:p w14:paraId="53EC73F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1. Основы молекулярно-кинетической теории</w:t>
      </w:r>
    </w:p>
    <w:p w14:paraId="3129B2A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27B7AE6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Тепловое равновесие. Температура и её измерение. Шкала температур Цельсия. </w:t>
      </w:r>
    </w:p>
    <w:p w14:paraId="4CAA50F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w:t>
      </w:r>
      <w:r w:rsidRPr="0023304C">
        <w:rPr>
          <w:rFonts w:ascii="Times New Roman" w:hAnsi="Times New Roman" w:cs="Times New Roman"/>
          <w:color w:val="000000"/>
          <w:sz w:val="24"/>
          <w:szCs w:val="24"/>
        </w:rPr>
        <w:lastRenderedPageBreak/>
        <w:t xml:space="preserve">постоянным количеством вещества. Графическое представление изопроцессов: изотерма, изохора, изобара. </w:t>
      </w:r>
    </w:p>
    <w:p w14:paraId="3CF0689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термометр, барометр.</w:t>
      </w:r>
    </w:p>
    <w:p w14:paraId="6DE8914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0E19AA9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Опыты, доказывающие дискретное строение вещества, фотографии молекул органических соединений.</w:t>
      </w:r>
    </w:p>
    <w:p w14:paraId="09B1D7B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Опыты по диффузии жидкостей и газов. </w:t>
      </w:r>
    </w:p>
    <w:p w14:paraId="06AC78A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Модель броуновского движения. </w:t>
      </w:r>
    </w:p>
    <w:p w14:paraId="219E0A0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Модель опыта Штерна.</w:t>
      </w:r>
    </w:p>
    <w:p w14:paraId="46F329B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Опыты, доказывающие существование межмолекулярного взаимодействия.</w:t>
      </w:r>
    </w:p>
    <w:p w14:paraId="79956C9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Модель, иллюстрирующая природу давления газа на стенки сосуда.</w:t>
      </w:r>
    </w:p>
    <w:p w14:paraId="74748FE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Опыты, иллюстрирующие уравнение состояния идеального газа, изопроцессы.</w:t>
      </w:r>
    </w:p>
    <w:p w14:paraId="36C1C59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42C5497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Определение массы воздуха в классной комнате на основе измерений объёма комнаты, давления и температуры воздуха в ней.</w:t>
      </w:r>
    </w:p>
    <w:p w14:paraId="25A0CC8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зависимости между параметрами состояния разреженного газа.</w:t>
      </w:r>
    </w:p>
    <w:p w14:paraId="24D4010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2. Основы термодинамики</w:t>
      </w:r>
    </w:p>
    <w:p w14:paraId="7438788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3573DC9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38E2136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Второй закон термодинамики. Необратимость процессов в природе.</w:t>
      </w:r>
    </w:p>
    <w:p w14:paraId="540E1C2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3C5AA23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двигатель внутреннего сгорания, бытовой холодильник, кондиционер.</w:t>
      </w:r>
    </w:p>
    <w:p w14:paraId="7C0DEB9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3D1441B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4D291FE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Изменение внутренней энергии (температуры) тела при теплопередаче.</w:t>
      </w:r>
    </w:p>
    <w:p w14:paraId="3DB9E3B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Опыт по адиабатному расширению воздуха (опыт с воздушным огнивом).</w:t>
      </w:r>
    </w:p>
    <w:p w14:paraId="1F62CF6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Модели паровой турбины, двигателя внутреннего сгорания, реактивного двигателя.</w:t>
      </w:r>
    </w:p>
    <w:p w14:paraId="2CBBAB6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36AAD04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Измерение удельной теплоёмкости.</w:t>
      </w:r>
    </w:p>
    <w:p w14:paraId="520603E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3. Агрегатные состояния вещества. Фазовые переходы</w:t>
      </w:r>
    </w:p>
    <w:p w14:paraId="4BD1486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36D479A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104CDA4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Уравнение теплового баланса.</w:t>
      </w:r>
    </w:p>
    <w:p w14:paraId="6F5DEBD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012D9D7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4DFE38D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Свойства насыщенных паров.</w:t>
      </w:r>
    </w:p>
    <w:p w14:paraId="2CD777C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Кипение при пониженном давлении.</w:t>
      </w:r>
    </w:p>
    <w:p w14:paraId="611C0E1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Способы измерения влажности.</w:t>
      </w:r>
    </w:p>
    <w:p w14:paraId="0C56B7D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нагревания и плавления кристаллического вещества.</w:t>
      </w:r>
    </w:p>
    <w:p w14:paraId="75D89C1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Демонстрация кристаллов.</w:t>
      </w:r>
    </w:p>
    <w:p w14:paraId="11E9BD8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lastRenderedPageBreak/>
        <w:t>Ученический эксперимент, лабораторные работы</w:t>
      </w:r>
    </w:p>
    <w:p w14:paraId="4F19D34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Измерение относительной влажности воздуха.</w:t>
      </w:r>
    </w:p>
    <w:p w14:paraId="2CCABA03" w14:textId="77777777" w:rsidR="009309E0" w:rsidRPr="0023304C" w:rsidRDefault="009309E0" w:rsidP="0023304C">
      <w:pPr>
        <w:spacing w:after="0" w:line="240" w:lineRule="auto"/>
        <w:jc w:val="both"/>
        <w:rPr>
          <w:rFonts w:ascii="Times New Roman" w:hAnsi="Times New Roman" w:cs="Times New Roman"/>
          <w:sz w:val="24"/>
          <w:szCs w:val="24"/>
        </w:rPr>
      </w:pPr>
    </w:p>
    <w:p w14:paraId="784EC48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4. Электродинамика</w:t>
      </w:r>
    </w:p>
    <w:p w14:paraId="00D74FA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1. Электростатика</w:t>
      </w:r>
    </w:p>
    <w:p w14:paraId="5F17B26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2B22FE9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788ECE5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198F8CE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Электроёмкость. Конденсатор. Электроёмкость плоского конденсатора. Энергия заряженного конденсатора.</w:t>
      </w:r>
    </w:p>
    <w:p w14:paraId="331CEF3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781178B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515070E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Устройство и принцип действия электрометра.</w:t>
      </w:r>
    </w:p>
    <w:p w14:paraId="1608FE5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Взаимодействие наэлектризованных тел.</w:t>
      </w:r>
    </w:p>
    <w:p w14:paraId="72129CC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Электрическое поле заряженных тел.</w:t>
      </w:r>
    </w:p>
    <w:p w14:paraId="4F14A50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Проводники в электростатическом поле.</w:t>
      </w:r>
    </w:p>
    <w:p w14:paraId="660CD72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Электростатическая защита.</w:t>
      </w:r>
    </w:p>
    <w:p w14:paraId="15A822C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Диэлектрики в электростатическом поле.</w:t>
      </w:r>
    </w:p>
    <w:p w14:paraId="6E4A298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Зависимость электроёмкости плоского конденсатора от площади пластин, расстояния между ними и диэлектрической проницаемости.</w:t>
      </w:r>
    </w:p>
    <w:p w14:paraId="2E2894C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Энергия заряженного конденсатора.</w:t>
      </w:r>
    </w:p>
    <w:p w14:paraId="65DFB99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52E0550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Измерение электроёмкости конденсатора.</w:t>
      </w:r>
    </w:p>
    <w:p w14:paraId="032C13E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2. Постоянный электрический ток. Токи в различных средах</w:t>
      </w:r>
    </w:p>
    <w:p w14:paraId="4D04CE5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Электрический ток. Условия существования электрического тока. Источники тока. Сила тока. Постоянный ток. </w:t>
      </w:r>
    </w:p>
    <w:p w14:paraId="4C6C299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Напряжение. Закон Ома для участка цепи. </w:t>
      </w:r>
    </w:p>
    <w:p w14:paraId="6C842B6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25819B9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Работа электрического тока. Закон Джоуля–Ленца. Мощность электрического тока. </w:t>
      </w:r>
    </w:p>
    <w:p w14:paraId="783B61F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14:paraId="19297C8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Электронная проводимость твёрдых металлов. Зависимость сопротивления металлов от температуры. Сверхпроводимость. </w:t>
      </w:r>
    </w:p>
    <w:p w14:paraId="679BD59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Электрический ток в вакууме. Свойства электронных пучков.</w:t>
      </w:r>
    </w:p>
    <w:p w14:paraId="605E97D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Полупроводники. Собственная и примесная проводимость полупроводников. Свойства p–n-перехода. Полупроводниковые приборы.</w:t>
      </w:r>
    </w:p>
    <w:p w14:paraId="27F3E89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Электрический ток в растворах и расплавах электролитов. Электролитическая диссоциация. Электролиз.</w:t>
      </w:r>
    </w:p>
    <w:p w14:paraId="532F191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Электрический ток в газах. Самостоятельный и несамостоятельный разряд. Молния. Плазма.</w:t>
      </w:r>
    </w:p>
    <w:p w14:paraId="50E2433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1339C09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299D52D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Измерение силы тока и напряжения.</w:t>
      </w:r>
    </w:p>
    <w:p w14:paraId="1380E07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Зависимость сопротивления цилиндрических проводников от длины, площади поперечного сечения и материала.</w:t>
      </w:r>
    </w:p>
    <w:p w14:paraId="523042E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Смешанное соединение проводников.</w:t>
      </w:r>
    </w:p>
    <w:p w14:paraId="20841DB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Прямое измерение электродвижущей силы. Короткое замыкание гальванического элемента и оценка внутреннего сопротивления.</w:t>
      </w:r>
    </w:p>
    <w:p w14:paraId="0774E85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Зависимость сопротивления металлов от температуры.</w:t>
      </w:r>
    </w:p>
    <w:p w14:paraId="2B02634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Проводимость электролитов.</w:t>
      </w:r>
    </w:p>
    <w:p w14:paraId="15A705B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Искровой разряд и проводимость воздуха.</w:t>
      </w:r>
    </w:p>
    <w:p w14:paraId="4393FBE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Односторонняя проводимость диода.</w:t>
      </w:r>
    </w:p>
    <w:p w14:paraId="1F348BE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3DE766A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Изучение смешанного соединения резисторов.</w:t>
      </w:r>
    </w:p>
    <w:p w14:paraId="715A9AD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Измерение электродвижущей силы источника тока и его внутреннего сопротивления.</w:t>
      </w:r>
    </w:p>
    <w:p w14:paraId="3BF3197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электролиза.</w:t>
      </w:r>
    </w:p>
    <w:p w14:paraId="7824279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Межпредметные связи</w:t>
      </w:r>
    </w:p>
    <w:p w14:paraId="1E10C63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04921D7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Межпредметные понятия</w:t>
      </w:r>
      <w:r w:rsidRPr="0023304C">
        <w:rPr>
          <w:rFonts w:ascii="Times New Roman" w:hAnsi="Times New Roman" w:cs="Times New Roman"/>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480B85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Математика:</w:t>
      </w:r>
      <w:r w:rsidRPr="0023304C">
        <w:rPr>
          <w:rFonts w:ascii="Times New Roman" w:hAnsi="Times New Roman" w:cs="Times New Roman"/>
          <w:color w:val="000000"/>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092BD8B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Биология:</w:t>
      </w:r>
      <w:r w:rsidRPr="0023304C">
        <w:rPr>
          <w:rFonts w:ascii="Times New Roman" w:hAnsi="Times New Roman" w:cs="Times New Roman"/>
          <w:color w:val="000000"/>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72259D8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Химия:</w:t>
      </w:r>
      <w:r w:rsidRPr="0023304C">
        <w:rPr>
          <w:rFonts w:ascii="Times New Roman" w:hAnsi="Times New Roman" w:cs="Times New Roman"/>
          <w:color w:val="000000"/>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28181A1B" w14:textId="00A7D129"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География:</w:t>
      </w:r>
      <w:r w:rsidRPr="0023304C">
        <w:rPr>
          <w:rFonts w:ascii="Times New Roman" w:hAnsi="Times New Roman" w:cs="Times New Roman"/>
          <w:color w:val="000000"/>
          <w:sz w:val="24"/>
          <w:szCs w:val="24"/>
        </w:rPr>
        <w:t xml:space="preserve"> влажность воздух</w:t>
      </w:r>
      <w:r w:rsidR="00FC3744" w:rsidRPr="0023304C">
        <w:rPr>
          <w:rFonts w:ascii="Times New Roman" w:hAnsi="Times New Roman" w:cs="Times New Roman"/>
          <w:color w:val="000000"/>
          <w:sz w:val="24"/>
          <w:szCs w:val="24"/>
        </w:rPr>
        <w:t xml:space="preserve"> </w:t>
      </w:r>
      <w:r w:rsidRPr="0023304C">
        <w:rPr>
          <w:rFonts w:ascii="Times New Roman" w:hAnsi="Times New Roman" w:cs="Times New Roman"/>
          <w:color w:val="000000"/>
          <w:sz w:val="24"/>
          <w:szCs w:val="24"/>
        </w:rPr>
        <w:t>а, ветры, барометр, термометр.</w:t>
      </w:r>
    </w:p>
    <w:p w14:paraId="3FAE592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Технология:</w:t>
      </w:r>
      <w:r w:rsidRPr="0023304C">
        <w:rPr>
          <w:rFonts w:ascii="Times New Roman" w:hAnsi="Times New Roman" w:cs="Times New Roman"/>
          <w:color w:val="000000"/>
          <w:sz w:val="24"/>
          <w:szCs w:val="24"/>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1E9ECA64" w14:textId="77777777" w:rsidR="009309E0" w:rsidRPr="0023304C" w:rsidRDefault="009309E0" w:rsidP="0023304C">
      <w:pPr>
        <w:spacing w:after="0" w:line="240" w:lineRule="auto"/>
        <w:jc w:val="both"/>
        <w:rPr>
          <w:rFonts w:ascii="Times New Roman" w:hAnsi="Times New Roman" w:cs="Times New Roman"/>
          <w:sz w:val="24"/>
          <w:szCs w:val="24"/>
        </w:rPr>
      </w:pPr>
    </w:p>
    <w:p w14:paraId="4CC73206" w14:textId="743A5261"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w:t>
      </w:r>
      <w:r w:rsidR="00FE63CD" w:rsidRPr="0023304C">
        <w:rPr>
          <w:rFonts w:ascii="Times New Roman" w:hAnsi="Times New Roman" w:cs="Times New Roman"/>
          <w:b/>
          <w:color w:val="000000"/>
          <w:sz w:val="24"/>
          <w:szCs w:val="24"/>
        </w:rPr>
        <w:t>11 КЛАСС</w:t>
      </w:r>
    </w:p>
    <w:p w14:paraId="10D6E5E7" w14:textId="77777777" w:rsidR="009309E0" w:rsidRPr="0023304C" w:rsidRDefault="009309E0" w:rsidP="0023304C">
      <w:pPr>
        <w:spacing w:after="0" w:line="240" w:lineRule="auto"/>
        <w:jc w:val="both"/>
        <w:rPr>
          <w:rFonts w:ascii="Times New Roman" w:hAnsi="Times New Roman" w:cs="Times New Roman"/>
          <w:sz w:val="24"/>
          <w:szCs w:val="24"/>
        </w:rPr>
      </w:pPr>
    </w:p>
    <w:p w14:paraId="1F3E7A9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4. Электродинамика</w:t>
      </w:r>
    </w:p>
    <w:p w14:paraId="3AF23BD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3. Магнитное поле. Электромагнитная индукция</w:t>
      </w:r>
    </w:p>
    <w:p w14:paraId="79ED7A8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26831A7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0E9BE7C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Сила Ампера, её модуль и направление.</w:t>
      </w:r>
    </w:p>
    <w:p w14:paraId="0E17AA3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Сила Лоренца, её модуль и направление. Движение заряженной частицы в однородном магнитном поле. Работа силы Лоренца.</w:t>
      </w:r>
    </w:p>
    <w:p w14:paraId="3CEAC40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156FCAB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Вихревое электрическое поле. Электродвижущая сила индукции в проводнике, движущемся поступательно в однородном магнитном поле.</w:t>
      </w:r>
    </w:p>
    <w:p w14:paraId="7CBFA2F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Правило Ленца.</w:t>
      </w:r>
    </w:p>
    <w:p w14:paraId="5EDBE68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Индуктивность. Явление самоиндукции. Электродвижущая сила самоиндукции. </w:t>
      </w:r>
    </w:p>
    <w:p w14:paraId="35287CC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Энергия магнитного поля катушки с током.</w:t>
      </w:r>
    </w:p>
    <w:p w14:paraId="6D4791B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Электромагнитное поле.</w:t>
      </w:r>
    </w:p>
    <w:p w14:paraId="6DAD245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265907B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408A8C3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Опыт Эрстеда. </w:t>
      </w:r>
    </w:p>
    <w:p w14:paraId="1E3105E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Отклонение электронного пучка магнитным полем. </w:t>
      </w:r>
    </w:p>
    <w:p w14:paraId="59BD0B9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Линии индукции магнитного поля.</w:t>
      </w:r>
    </w:p>
    <w:p w14:paraId="4471BBE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Взаимодействие двух проводников с током.</w:t>
      </w:r>
    </w:p>
    <w:p w14:paraId="5A425AE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Сила Ампера.</w:t>
      </w:r>
    </w:p>
    <w:p w14:paraId="3EA6C69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Действие силы Лоренца на ионы электролита.</w:t>
      </w:r>
    </w:p>
    <w:p w14:paraId="1F1D1A7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Явление электромагнитной индукции. </w:t>
      </w:r>
    </w:p>
    <w:p w14:paraId="3A8D4D5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Правило Ленца.</w:t>
      </w:r>
    </w:p>
    <w:p w14:paraId="59DD54C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Зависимость электродвижущей силы индукции от скорости изменения магнитного потока.</w:t>
      </w:r>
    </w:p>
    <w:p w14:paraId="1B0A436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Явление самоиндукции.</w:t>
      </w:r>
    </w:p>
    <w:p w14:paraId="73C818C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5E6BBF7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Изучение магнитного поля катушки с током.</w:t>
      </w:r>
    </w:p>
    <w:p w14:paraId="669D408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действия постоянного магнита на рамку с током.</w:t>
      </w:r>
    </w:p>
    <w:p w14:paraId="39C13E0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явления электромагнитной индукции.</w:t>
      </w:r>
    </w:p>
    <w:p w14:paraId="45757B38" w14:textId="77777777" w:rsidR="009309E0" w:rsidRPr="0023304C" w:rsidRDefault="009309E0" w:rsidP="0023304C">
      <w:pPr>
        <w:spacing w:after="0" w:line="240" w:lineRule="auto"/>
        <w:jc w:val="both"/>
        <w:rPr>
          <w:rFonts w:ascii="Times New Roman" w:hAnsi="Times New Roman" w:cs="Times New Roman"/>
          <w:sz w:val="24"/>
          <w:szCs w:val="24"/>
        </w:rPr>
      </w:pPr>
    </w:p>
    <w:p w14:paraId="4704E3A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5. Колебания и волны</w:t>
      </w:r>
    </w:p>
    <w:p w14:paraId="219EE62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1. Механические и электромагнитные колебания</w:t>
      </w:r>
    </w:p>
    <w:p w14:paraId="67F0F1A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2173CBC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725D033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14:paraId="7550DC6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3A240E4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144539F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электрический звонок, генератор переменного тока, линии электропередач.</w:t>
      </w:r>
    </w:p>
    <w:p w14:paraId="3ECDE06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7B27565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параметров колебательной системы (пружинный или математический маятник).</w:t>
      </w:r>
    </w:p>
    <w:p w14:paraId="2F282FE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затухающих колебаний.</w:t>
      </w:r>
    </w:p>
    <w:p w14:paraId="33C2AB2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свойств вынужденных колебаний.</w:t>
      </w:r>
    </w:p>
    <w:p w14:paraId="4E2BCE4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Наблюдение резонанса. </w:t>
      </w:r>
    </w:p>
    <w:p w14:paraId="019569F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Свободные электромагнитные колебания.</w:t>
      </w:r>
    </w:p>
    <w:p w14:paraId="5C0ED8F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Осциллограммы (зависимости силы тока и напряжения от времени) для электромагнитных колебаний.</w:t>
      </w:r>
    </w:p>
    <w:p w14:paraId="40A7147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Резонанс при последовательном соединении резистора, катушки индуктивности и конденсатора.</w:t>
      </w:r>
    </w:p>
    <w:p w14:paraId="64C9D5A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Модель линии электропередачи.</w:t>
      </w:r>
    </w:p>
    <w:p w14:paraId="2E16442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2740856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Исследование зависимости периода малых колебаний груза на нити от длины нити и массы груза.</w:t>
      </w:r>
    </w:p>
    <w:p w14:paraId="7149701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переменного тока в цепи из последовательно соединённых конденсатора, катушки и резистора.</w:t>
      </w:r>
    </w:p>
    <w:p w14:paraId="295F0A3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2. Механические и электромагнитные волны</w:t>
      </w:r>
    </w:p>
    <w:p w14:paraId="3E1889D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4E6C17F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Звук. Скорость звука. Громкость звука. Высота тона. Тембр звука.</w:t>
      </w:r>
    </w:p>
    <w:p w14:paraId="23DFBD3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96B9F9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Шкала электромагнитных волн. Применение электромагнитных волн в технике и быту.</w:t>
      </w:r>
    </w:p>
    <w:p w14:paraId="10D5E97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Принципы радиосвязи и телевидения. Радиолокация.</w:t>
      </w:r>
    </w:p>
    <w:p w14:paraId="796AB8B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Электромагнитное загрязнение окружающей среды.</w:t>
      </w:r>
    </w:p>
    <w:p w14:paraId="0E3C7A8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41355C3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3720902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Образование и распространение поперечных и продольных волн.</w:t>
      </w:r>
    </w:p>
    <w:p w14:paraId="774671D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Колеблющееся тело как источник звука.</w:t>
      </w:r>
    </w:p>
    <w:p w14:paraId="648A513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отражения и преломления механических волн.</w:t>
      </w:r>
    </w:p>
    <w:p w14:paraId="295AC4F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интерференции и дифракции механических волн.</w:t>
      </w:r>
    </w:p>
    <w:p w14:paraId="1A42CF4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Звуковой резонанс.</w:t>
      </w:r>
    </w:p>
    <w:p w14:paraId="1015F22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связи громкости звука и высоты тона с амплитудой и частотой колебаний.</w:t>
      </w:r>
    </w:p>
    <w:p w14:paraId="34F8114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свойств электромагнитных волн: отражение, преломление, поляризация, дифракция, интерференция.</w:t>
      </w:r>
    </w:p>
    <w:p w14:paraId="2BBB600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3. Оптика</w:t>
      </w:r>
    </w:p>
    <w:p w14:paraId="4E5EDB5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Геометрическая оптика. Прямолинейное распространение света в однородной среде. Луч света. Точечный источник света. </w:t>
      </w:r>
    </w:p>
    <w:p w14:paraId="281124F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Отражение света. Законы отражения света. Построение изображений в плоском зеркале. </w:t>
      </w:r>
    </w:p>
    <w:p w14:paraId="34C416C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1ABDF6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Дисперсия света. Сложный состав белого света. Цвет.</w:t>
      </w:r>
    </w:p>
    <w:p w14:paraId="19A7962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4D38B83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Пределы применимости геометрической оптики.</w:t>
      </w:r>
    </w:p>
    <w:p w14:paraId="1400634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DEDB5A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35F4C4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Поляризация света.</w:t>
      </w:r>
    </w:p>
    <w:p w14:paraId="09FDC35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673AC28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5444C50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Прямолинейное распространение, отражение и преломление света. Оптические приборы.</w:t>
      </w:r>
    </w:p>
    <w:p w14:paraId="6D47622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Полное внутреннее отражение. Модель световода.</w:t>
      </w:r>
    </w:p>
    <w:p w14:paraId="668E40D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свойств изображений в линзах.</w:t>
      </w:r>
    </w:p>
    <w:p w14:paraId="7A5B93D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Модели микроскопа, телескопа.</w:t>
      </w:r>
    </w:p>
    <w:p w14:paraId="2643570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интерференции света.</w:t>
      </w:r>
    </w:p>
    <w:p w14:paraId="006D885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дифракции света.</w:t>
      </w:r>
    </w:p>
    <w:p w14:paraId="05138C2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Наблюдение дисперсии света. </w:t>
      </w:r>
    </w:p>
    <w:p w14:paraId="59F4904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Получение спектра с помощью призмы.</w:t>
      </w:r>
    </w:p>
    <w:p w14:paraId="164EFC0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Получение спектра с помощью дифракционной решётки.</w:t>
      </w:r>
    </w:p>
    <w:p w14:paraId="6F26FD5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поляризации света.</w:t>
      </w:r>
    </w:p>
    <w:p w14:paraId="45D1F54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22BB9C9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Измерение показателя преломления стекла. </w:t>
      </w:r>
    </w:p>
    <w:p w14:paraId="1273AAC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свойств изображений в линзах.</w:t>
      </w:r>
    </w:p>
    <w:p w14:paraId="7A6C085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дисперсии света.</w:t>
      </w:r>
    </w:p>
    <w:p w14:paraId="1D8895E0" w14:textId="77777777" w:rsidR="009309E0" w:rsidRPr="0023304C" w:rsidRDefault="009309E0" w:rsidP="0023304C">
      <w:pPr>
        <w:spacing w:after="0" w:line="240" w:lineRule="auto"/>
        <w:jc w:val="both"/>
        <w:rPr>
          <w:rFonts w:ascii="Times New Roman" w:hAnsi="Times New Roman" w:cs="Times New Roman"/>
          <w:sz w:val="24"/>
          <w:szCs w:val="24"/>
        </w:rPr>
      </w:pPr>
    </w:p>
    <w:p w14:paraId="1BEA628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6. Основы специальной теории относительности</w:t>
      </w:r>
    </w:p>
    <w:p w14:paraId="09D3B39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199C43D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Относительность одновременности. Замедление времени и сокращение длины.</w:t>
      </w:r>
    </w:p>
    <w:p w14:paraId="1AE3BFF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Энергия и импульс релятивистской частицы.</w:t>
      </w:r>
    </w:p>
    <w:p w14:paraId="2E47277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Связь массы с энергией и импульсом релятивистской частицы. Энергия покоя.</w:t>
      </w:r>
    </w:p>
    <w:p w14:paraId="7AC0D7F0" w14:textId="77777777" w:rsidR="009309E0" w:rsidRPr="0023304C" w:rsidRDefault="009309E0" w:rsidP="0023304C">
      <w:pPr>
        <w:spacing w:after="0" w:line="240" w:lineRule="auto"/>
        <w:jc w:val="both"/>
        <w:rPr>
          <w:rFonts w:ascii="Times New Roman" w:hAnsi="Times New Roman" w:cs="Times New Roman"/>
          <w:sz w:val="24"/>
          <w:szCs w:val="24"/>
        </w:rPr>
      </w:pPr>
    </w:p>
    <w:p w14:paraId="532913B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7. Квантовая физика</w:t>
      </w:r>
    </w:p>
    <w:p w14:paraId="69E715B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1. Элементы квантовой оптики</w:t>
      </w:r>
    </w:p>
    <w:p w14:paraId="613A234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Фотоны. Формула Планка связи энергии фотона с его частотой. Энергия и импульс фотона. </w:t>
      </w:r>
    </w:p>
    <w:p w14:paraId="0E68C51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645E032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Давление света. Опыты П. Н. Лебедева.</w:t>
      </w:r>
    </w:p>
    <w:p w14:paraId="05ACF74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Химическое действие света.</w:t>
      </w:r>
    </w:p>
    <w:p w14:paraId="5796D9B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фотоэлемент, фотодатчик, солнечная батарея, светодиод.</w:t>
      </w:r>
    </w:p>
    <w:p w14:paraId="512A746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64BF8A9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Фотоэффект на установке с цинковой пластиной.</w:t>
      </w:r>
    </w:p>
    <w:p w14:paraId="2334F5D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Исследование законов внешнего фотоэффекта. </w:t>
      </w:r>
    </w:p>
    <w:p w14:paraId="41C8D07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Светодиод.</w:t>
      </w:r>
    </w:p>
    <w:p w14:paraId="4FF1388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Солнечная батарея.</w:t>
      </w:r>
    </w:p>
    <w:p w14:paraId="74122C5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2. Строение атома</w:t>
      </w:r>
    </w:p>
    <w:p w14:paraId="783CFB1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567AC08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Волновые свойства частиц. Волны де Бройля. Корпускулярно-волновой дуализм. </w:t>
      </w:r>
    </w:p>
    <w:p w14:paraId="3E390D6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Спонтанное и вынужденное излучение. </w:t>
      </w:r>
    </w:p>
    <w:p w14:paraId="2DC3124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спектральный анализ (спектроскоп), лазер, квантовый компьютер.</w:t>
      </w:r>
    </w:p>
    <w:p w14:paraId="2FA06DE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38A42CE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Модель опыта Резерфорда.</w:t>
      </w:r>
    </w:p>
    <w:p w14:paraId="0D5B5D6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Определение длины волны лазера.</w:t>
      </w:r>
    </w:p>
    <w:p w14:paraId="051C11B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линейчатых спектров излучения.</w:t>
      </w:r>
    </w:p>
    <w:p w14:paraId="20DF66C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Лазер.</w:t>
      </w:r>
    </w:p>
    <w:p w14:paraId="3576B1F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25962A1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Наблюдение линейчатого спектра.</w:t>
      </w:r>
    </w:p>
    <w:p w14:paraId="0CDAB57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i/>
          <w:color w:val="000000"/>
          <w:sz w:val="24"/>
          <w:szCs w:val="24"/>
        </w:rPr>
        <w:t>Тема 3. Атомное ядро</w:t>
      </w:r>
    </w:p>
    <w:p w14:paraId="3D71482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3DEA3F3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Открытие протона и нейтрона. Нуклонная модель ядра Гейзенберга–Иваненко. Заряд ядра. Массовое число ядра. Изотопы. </w:t>
      </w:r>
    </w:p>
    <w:p w14:paraId="5E88C1A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Альфа-распад. Электронный и позитронный бета-распад. Гамма-излучение. Закон радиоактивного распада.</w:t>
      </w:r>
    </w:p>
    <w:p w14:paraId="3F7B04B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Энергия связи нуклонов в ядре. Ядерные силы. Дефект массы ядра.</w:t>
      </w:r>
    </w:p>
    <w:p w14:paraId="6D714F9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Ядерные реакции. Деление и синтез ядер.</w:t>
      </w:r>
    </w:p>
    <w:p w14:paraId="2F06ABD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Ядерный реактор. Термоядерный синтез. Проблемы и перспективы ядерной энергетики. Экологические аспекты ядерной энергетики.</w:t>
      </w:r>
    </w:p>
    <w:p w14:paraId="2DFB579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Элементарные частицы. Открытие позитрона. </w:t>
      </w:r>
    </w:p>
    <w:p w14:paraId="1E5CC2D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Методы наблюдения и регистрации элементарных частиц.</w:t>
      </w:r>
    </w:p>
    <w:p w14:paraId="67AC147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Фундаментальные взаимодействия. Единство физической картины мира.</w:t>
      </w:r>
    </w:p>
    <w:p w14:paraId="4F99E8F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дозиметр, камера Вильсона, ядерный реактор, атомная бомба.</w:t>
      </w:r>
    </w:p>
    <w:p w14:paraId="5E8ABCA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Демонстрации</w:t>
      </w:r>
    </w:p>
    <w:p w14:paraId="0B74D8C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Счётчик ионизирующих частиц.</w:t>
      </w:r>
    </w:p>
    <w:p w14:paraId="1CACBF9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Ученический эксперимент, лабораторные работы</w:t>
      </w:r>
    </w:p>
    <w:p w14:paraId="2A3E6B9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Исследование треков частиц (по готовым фотографиям).</w:t>
      </w:r>
    </w:p>
    <w:p w14:paraId="37B1EC4D" w14:textId="77777777" w:rsidR="009309E0" w:rsidRPr="0023304C" w:rsidRDefault="009309E0" w:rsidP="0023304C">
      <w:pPr>
        <w:spacing w:after="0" w:line="240" w:lineRule="auto"/>
        <w:jc w:val="both"/>
        <w:rPr>
          <w:rFonts w:ascii="Times New Roman" w:hAnsi="Times New Roman" w:cs="Times New Roman"/>
          <w:sz w:val="24"/>
          <w:szCs w:val="24"/>
        </w:rPr>
      </w:pPr>
    </w:p>
    <w:p w14:paraId="3FC3102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8. Элементы астрономии и астрофизики</w:t>
      </w:r>
    </w:p>
    <w:p w14:paraId="394F7B4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Этапы развития астрономии. Прикладное и мировоззренческое значение астрономии.</w:t>
      </w:r>
    </w:p>
    <w:p w14:paraId="3938A40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Вид звёздного неба. Созвездия, яркие звёзды, планеты, их видимое движение.</w:t>
      </w:r>
    </w:p>
    <w:p w14:paraId="4CF9E04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Солнечная система. </w:t>
      </w:r>
    </w:p>
    <w:p w14:paraId="291E236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0440892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3AD9434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Вселенная. Расширение Вселенной. Закон Хаббла. Разбегание галактик. Теория Большого взрыва. Реликтовое излучение.</w:t>
      </w:r>
    </w:p>
    <w:p w14:paraId="3BF6CC8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Масштабная структура Вселенной. Метагалактика. </w:t>
      </w:r>
    </w:p>
    <w:p w14:paraId="0611AA7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Нерешённые проблемы астрономии.</w:t>
      </w:r>
    </w:p>
    <w:p w14:paraId="6EC66DE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Ученические наблюдения</w:t>
      </w:r>
    </w:p>
    <w:p w14:paraId="4D721CD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DCA391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Наблюдения в телескоп Луны, планет, Млечного Пути.</w:t>
      </w:r>
    </w:p>
    <w:p w14:paraId="41FD8D1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Обобщающее повторение</w:t>
      </w:r>
    </w:p>
    <w:p w14:paraId="371A5B6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0930A90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Межпредметные связи</w:t>
      </w:r>
    </w:p>
    <w:p w14:paraId="2AD03C2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11A0147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Межпредметные понятия</w:t>
      </w:r>
      <w:r w:rsidRPr="0023304C">
        <w:rPr>
          <w:rFonts w:ascii="Times New Roman" w:hAnsi="Times New Roman" w:cs="Times New Roman"/>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53CBA9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lastRenderedPageBreak/>
        <w:t>Математика:</w:t>
      </w:r>
      <w:r w:rsidRPr="0023304C">
        <w:rPr>
          <w:rFonts w:ascii="Times New Roman" w:hAnsi="Times New Roman" w:cs="Times New Roman"/>
          <w:color w:val="000000"/>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5D0268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Биология:</w:t>
      </w:r>
      <w:r w:rsidRPr="0023304C">
        <w:rPr>
          <w:rFonts w:ascii="Times New Roman" w:hAnsi="Times New Roman" w:cs="Times New Roman"/>
          <w:color w:val="000000"/>
          <w:sz w:val="24"/>
          <w:szCs w:val="24"/>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5D61D3F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Химия:</w:t>
      </w:r>
      <w:r w:rsidRPr="0023304C">
        <w:rPr>
          <w:rFonts w:ascii="Times New Roman" w:hAnsi="Times New Roman" w:cs="Times New Roman"/>
          <w:color w:val="000000"/>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0D0C9D6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География:</w:t>
      </w:r>
      <w:r w:rsidRPr="0023304C">
        <w:rPr>
          <w:rFonts w:ascii="Times New Roman" w:hAnsi="Times New Roman" w:cs="Times New Roman"/>
          <w:color w:val="000000"/>
          <w:sz w:val="24"/>
          <w:szCs w:val="24"/>
        </w:rPr>
        <w:t xml:space="preserve"> магнитные полюса Земли, залежи магнитных руд, фотосъёмка земной поверхности, предсказание землетрясений.</w:t>
      </w:r>
    </w:p>
    <w:p w14:paraId="37FFD5A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i/>
          <w:color w:val="000000"/>
          <w:sz w:val="24"/>
          <w:szCs w:val="24"/>
        </w:rPr>
        <w:t>Технология:</w:t>
      </w:r>
      <w:r w:rsidRPr="0023304C">
        <w:rPr>
          <w:rFonts w:ascii="Times New Roman" w:hAnsi="Times New Roman" w:cs="Times New Roman"/>
          <w:color w:val="000000"/>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6CB55CCF"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1906" w:h="16383"/>
          <w:pgMar w:top="567" w:right="851" w:bottom="567" w:left="1701" w:header="720" w:footer="720" w:gutter="0"/>
          <w:cols w:space="720"/>
        </w:sectPr>
      </w:pPr>
    </w:p>
    <w:p w14:paraId="04B660EC" w14:textId="77777777" w:rsidR="009309E0" w:rsidRPr="0023304C" w:rsidRDefault="009309E0" w:rsidP="0023304C">
      <w:pPr>
        <w:spacing w:after="0" w:line="240" w:lineRule="auto"/>
        <w:jc w:val="both"/>
        <w:rPr>
          <w:rFonts w:ascii="Times New Roman" w:hAnsi="Times New Roman" w:cs="Times New Roman"/>
          <w:sz w:val="24"/>
          <w:szCs w:val="24"/>
        </w:rPr>
      </w:pPr>
      <w:bookmarkStart w:id="7" w:name="block-12097272"/>
      <w:bookmarkEnd w:id="6"/>
    </w:p>
    <w:p w14:paraId="63B0EA9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ПЛАНИРУЕМЫЕ РЕЗУЛЬТАТЫ ОСВОЕНИЯ ПРОГРАММЫ ПО ФИЗИКЕ НА УРОВНЕ СРЕДНЕГО ОБЩЕГО ОБРАЗОВАНИЯ</w:t>
      </w:r>
    </w:p>
    <w:p w14:paraId="152581AC" w14:textId="77777777" w:rsidR="009309E0" w:rsidRPr="0023304C" w:rsidRDefault="009309E0" w:rsidP="0023304C">
      <w:pPr>
        <w:spacing w:after="0" w:line="240" w:lineRule="auto"/>
        <w:jc w:val="both"/>
        <w:rPr>
          <w:rFonts w:ascii="Times New Roman" w:hAnsi="Times New Roman" w:cs="Times New Roman"/>
          <w:sz w:val="24"/>
          <w:szCs w:val="24"/>
        </w:rPr>
      </w:pPr>
    </w:p>
    <w:p w14:paraId="5AEC67E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3A5A8FD0" w14:textId="77777777" w:rsidR="009309E0" w:rsidRPr="0023304C" w:rsidRDefault="009309E0" w:rsidP="0023304C">
      <w:pPr>
        <w:spacing w:after="0" w:line="240" w:lineRule="auto"/>
        <w:jc w:val="both"/>
        <w:rPr>
          <w:rFonts w:ascii="Times New Roman" w:hAnsi="Times New Roman" w:cs="Times New Roman"/>
          <w:sz w:val="24"/>
          <w:szCs w:val="24"/>
        </w:rPr>
      </w:pPr>
      <w:bookmarkStart w:id="8" w:name="_Toc138345808"/>
      <w:bookmarkEnd w:id="8"/>
    </w:p>
    <w:p w14:paraId="3F4BED50" w14:textId="7A3A3AF2"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w:t>
      </w:r>
      <w:r w:rsidR="00FE63CD" w:rsidRPr="0023304C">
        <w:rPr>
          <w:rFonts w:ascii="Times New Roman" w:hAnsi="Times New Roman" w:cs="Times New Roman"/>
          <w:b/>
          <w:color w:val="000000"/>
          <w:sz w:val="24"/>
          <w:szCs w:val="24"/>
        </w:rPr>
        <w:t>ЛИЧНОСТНЫЕ РЕЗУЛЬТАТЫ</w:t>
      </w:r>
    </w:p>
    <w:p w14:paraId="5EDBEC3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60268E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1) гражданского воспитания:</w:t>
      </w:r>
    </w:p>
    <w:p w14:paraId="15802F9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14:paraId="71AF092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принятие традиционных общечеловеческих гуманистических и демократических ценностей; </w:t>
      </w:r>
    </w:p>
    <w:p w14:paraId="62FFE23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D95E39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14:paraId="4A491DF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готовность к гуманитарной и волонтёрской деятельности;</w:t>
      </w:r>
    </w:p>
    <w:p w14:paraId="720FDEE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2)</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патриотического воспитания:</w:t>
      </w:r>
    </w:p>
    <w:p w14:paraId="65E7310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сформированность российской гражданской идентичности, патриотизма; </w:t>
      </w:r>
    </w:p>
    <w:p w14:paraId="71502BE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ценностное отношение к государственным символам, достижениям российских учёных в области физики и техники;</w:t>
      </w:r>
    </w:p>
    <w:p w14:paraId="2BB1721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3)</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духовно-нравственного воспитания:</w:t>
      </w:r>
    </w:p>
    <w:p w14:paraId="5172E4A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сформированность нравственного сознания, этического поведения; </w:t>
      </w:r>
    </w:p>
    <w:p w14:paraId="3FBA9DA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753EF85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осознание личного вклада в построение устойчивого будущего;</w:t>
      </w:r>
    </w:p>
    <w:p w14:paraId="0BCA184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4)</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эстетического воспитания:</w:t>
      </w:r>
    </w:p>
    <w:p w14:paraId="6312C44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эстетическое отношение к миру, включая эстетику научного творчества, присущего физической науке;</w:t>
      </w:r>
    </w:p>
    <w:p w14:paraId="6201634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5)</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трудового воспитания:</w:t>
      </w:r>
    </w:p>
    <w:p w14:paraId="6A4AD2E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538959D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готовность и способность к образованию и самообразованию в области физики на протяжении всей жизни;</w:t>
      </w:r>
    </w:p>
    <w:p w14:paraId="5748148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6)</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экологического воспитания:</w:t>
      </w:r>
    </w:p>
    <w:p w14:paraId="034831D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сформированность экологической культуры, осознание глобального характера экологических проблем; </w:t>
      </w:r>
    </w:p>
    <w:p w14:paraId="03AD0B2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2091AF4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расширение опыта деятельности экологической направленности на основе имеющихся знаний по физике;</w:t>
      </w:r>
    </w:p>
    <w:p w14:paraId="0FFE655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b/>
          <w:color w:val="000000"/>
          <w:sz w:val="24"/>
          <w:szCs w:val="24"/>
        </w:rPr>
        <w:t>7)</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ценности научного познания:</w:t>
      </w:r>
    </w:p>
    <w:p w14:paraId="2D839A4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сформированность мировоззрения, соответствующего современному уровню развития физической науки;</w:t>
      </w:r>
    </w:p>
    <w:p w14:paraId="2CC2972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402DB74E" w14:textId="77777777" w:rsidR="009309E0" w:rsidRPr="0023304C" w:rsidRDefault="009309E0" w:rsidP="0023304C">
      <w:pPr>
        <w:spacing w:after="0" w:line="240" w:lineRule="auto"/>
        <w:jc w:val="both"/>
        <w:rPr>
          <w:rFonts w:ascii="Times New Roman" w:hAnsi="Times New Roman" w:cs="Times New Roman"/>
          <w:sz w:val="24"/>
          <w:szCs w:val="24"/>
        </w:rPr>
      </w:pPr>
      <w:bookmarkStart w:id="9" w:name="_Toc138345809"/>
      <w:bookmarkEnd w:id="9"/>
    </w:p>
    <w:p w14:paraId="34DDFE65" w14:textId="56EDEA67"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w:t>
      </w:r>
      <w:r w:rsidR="00FE63CD" w:rsidRPr="0023304C">
        <w:rPr>
          <w:rFonts w:ascii="Times New Roman" w:hAnsi="Times New Roman" w:cs="Times New Roman"/>
          <w:b/>
          <w:color w:val="000000"/>
          <w:sz w:val="24"/>
          <w:szCs w:val="24"/>
        </w:rPr>
        <w:t>МЕТАПРЕДМЕТНЫЕ РЕЗУЛЬТАТЫ</w:t>
      </w:r>
    </w:p>
    <w:p w14:paraId="43753CC3" w14:textId="77777777" w:rsidR="009309E0" w:rsidRPr="0023304C" w:rsidRDefault="009309E0" w:rsidP="0023304C">
      <w:pPr>
        <w:spacing w:after="0" w:line="240" w:lineRule="auto"/>
        <w:jc w:val="both"/>
        <w:rPr>
          <w:rFonts w:ascii="Times New Roman" w:hAnsi="Times New Roman" w:cs="Times New Roman"/>
          <w:sz w:val="24"/>
          <w:szCs w:val="24"/>
        </w:rPr>
      </w:pPr>
    </w:p>
    <w:p w14:paraId="03A8D70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Познавательные универсальные учебные действия</w:t>
      </w:r>
    </w:p>
    <w:p w14:paraId="7F4E581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Базовые логические действия:</w:t>
      </w:r>
    </w:p>
    <w:p w14:paraId="7B95A8A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самостоятельно формулировать и актуализировать проблему, рассматривать её всесторонне; </w:t>
      </w:r>
    </w:p>
    <w:p w14:paraId="3773906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определять цели деятельности, задавать параметры и критерии их достижения;</w:t>
      </w:r>
    </w:p>
    <w:p w14:paraId="67772D0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выявлять закономерности и противоречия в рассматриваемых физических явлениях; </w:t>
      </w:r>
    </w:p>
    <w:p w14:paraId="6208856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14:paraId="7BF2519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14:paraId="1A30651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14:paraId="4DA32AC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развивать креативное мышление при решении жизненных проблем.</w:t>
      </w:r>
    </w:p>
    <w:p w14:paraId="07ABEA3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Базовые исследовательские действия</w:t>
      </w:r>
      <w:r w:rsidRPr="0023304C">
        <w:rPr>
          <w:rFonts w:ascii="Times New Roman" w:hAnsi="Times New Roman" w:cs="Times New Roman"/>
          <w:color w:val="000000"/>
          <w:sz w:val="24"/>
          <w:szCs w:val="24"/>
        </w:rPr>
        <w:t>:</w:t>
      </w:r>
    </w:p>
    <w:p w14:paraId="6944C0A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владеть научной терминологией, ключевыми понятиями и методами физической науки;</w:t>
      </w:r>
    </w:p>
    <w:p w14:paraId="0D9FB8D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4383A2D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2C0BFB6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2B8C00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4AC11C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ставить и формулировать собственные задачи в образовательной деятельности, в том числе при изучении физики;</w:t>
      </w:r>
    </w:p>
    <w:p w14:paraId="3831F5F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давать оценку новым ситуациям, оценивать приобретённый опыт;</w:t>
      </w:r>
    </w:p>
    <w:p w14:paraId="6FB5472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уметь переносить знания по физике в практическую область жизнедеятельности;</w:t>
      </w:r>
    </w:p>
    <w:p w14:paraId="1876FE1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уметь интегрировать знания из разных предметных областей; </w:t>
      </w:r>
    </w:p>
    <w:p w14:paraId="27FE228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выдвигать новые идеи, предлагать оригинальные подходы и решения; </w:t>
      </w:r>
    </w:p>
    <w:p w14:paraId="5B805A8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ставить проблемы и задачи, допускающие альтернативные решения.</w:t>
      </w:r>
    </w:p>
    <w:p w14:paraId="661DEF0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Работа с информацией:</w:t>
      </w:r>
    </w:p>
    <w:p w14:paraId="2568587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F1643B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оценивать достоверность информации; </w:t>
      </w:r>
    </w:p>
    <w:p w14:paraId="04309AB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7AB88F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6AB32215" w14:textId="77777777" w:rsidR="009309E0" w:rsidRPr="0023304C" w:rsidRDefault="009309E0" w:rsidP="0023304C">
      <w:pPr>
        <w:spacing w:after="0" w:line="240" w:lineRule="auto"/>
        <w:jc w:val="both"/>
        <w:rPr>
          <w:rFonts w:ascii="Times New Roman" w:hAnsi="Times New Roman" w:cs="Times New Roman"/>
          <w:sz w:val="24"/>
          <w:szCs w:val="24"/>
        </w:rPr>
      </w:pPr>
    </w:p>
    <w:p w14:paraId="752F671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Коммуникативные универсальные учебные действия:</w:t>
      </w:r>
    </w:p>
    <w:p w14:paraId="36934AB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осуществлять общение на уроках физики и во вне­урочной деятельности;</w:t>
      </w:r>
    </w:p>
    <w:p w14:paraId="4BA6AC3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распознавать предпосылки конфликтных ситуаций и смягчать конфликты;</w:t>
      </w:r>
    </w:p>
    <w:p w14:paraId="5428BFD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14:paraId="3A54BED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понимать и использовать преимущества командной и индивидуальной работы;</w:t>
      </w:r>
    </w:p>
    <w:p w14:paraId="60297A1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14:paraId="323CE11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4937C4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14:paraId="0912A81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предлагать новые проекты, оценивать идеи с позиции новизны, оригинальности, практической значимости; </w:t>
      </w:r>
    </w:p>
    <w:p w14:paraId="2BC7A2C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24BD2C2D" w14:textId="77777777" w:rsidR="009309E0" w:rsidRPr="0023304C" w:rsidRDefault="009309E0" w:rsidP="0023304C">
      <w:pPr>
        <w:spacing w:after="0" w:line="240" w:lineRule="auto"/>
        <w:jc w:val="both"/>
        <w:rPr>
          <w:rFonts w:ascii="Times New Roman" w:hAnsi="Times New Roman" w:cs="Times New Roman"/>
          <w:sz w:val="24"/>
          <w:szCs w:val="24"/>
        </w:rPr>
      </w:pPr>
    </w:p>
    <w:p w14:paraId="0854797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Регулятивные универсальные учебные действия</w:t>
      </w:r>
    </w:p>
    <w:p w14:paraId="2BC3954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Самоорганизация:</w:t>
      </w:r>
    </w:p>
    <w:p w14:paraId="0942AB9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5DBDC82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4B4432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давать оценку новым ситуациям;</w:t>
      </w:r>
    </w:p>
    <w:p w14:paraId="228117D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расширять рамки учебного предмета на основе личных предпочтений;</w:t>
      </w:r>
    </w:p>
    <w:p w14:paraId="4D7C89C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делать осознанный выбор, аргументировать его, брать на себя ответственность за решение;</w:t>
      </w:r>
    </w:p>
    <w:p w14:paraId="3DBEFFC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оценивать приобретённый опыт;</w:t>
      </w:r>
    </w:p>
    <w:p w14:paraId="636800C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14:paraId="27F30A6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Самоконтроль, эмоциональный интеллект:</w:t>
      </w:r>
    </w:p>
    <w:p w14:paraId="31E2835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14:paraId="59D5280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16D475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использовать приёмы рефлексии для оценки ситуации, выбора верного решения;</w:t>
      </w:r>
    </w:p>
    <w:p w14:paraId="3856DAA7"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уметь оценивать риски и своевременно принимать решения по их снижению;</w:t>
      </w:r>
    </w:p>
    <w:p w14:paraId="770F10C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принимать мотивы и аргументы других при анализе результатов деятельности;</w:t>
      </w:r>
    </w:p>
    <w:p w14:paraId="1803B9E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принимать себя, понимая свои недостатки и достоинства;</w:t>
      </w:r>
    </w:p>
    <w:p w14:paraId="61FE8B8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принимать мотивы и аргументы других при анализе результатов деятельности; </w:t>
      </w:r>
    </w:p>
    <w:p w14:paraId="7D3BD35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признавать своё право и право других на ошибки.</w:t>
      </w:r>
    </w:p>
    <w:p w14:paraId="7B27C93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405FDCC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8A5EAB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029D38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FA3ED1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7ECB03B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4D5A493D" w14:textId="77777777" w:rsidR="009309E0" w:rsidRPr="0023304C" w:rsidRDefault="009309E0" w:rsidP="0023304C">
      <w:pPr>
        <w:spacing w:after="0" w:line="240" w:lineRule="auto"/>
        <w:jc w:val="both"/>
        <w:rPr>
          <w:rFonts w:ascii="Times New Roman" w:hAnsi="Times New Roman" w:cs="Times New Roman"/>
          <w:sz w:val="24"/>
          <w:szCs w:val="24"/>
        </w:rPr>
      </w:pPr>
      <w:bookmarkStart w:id="10" w:name="_Toc138345810"/>
      <w:bookmarkStart w:id="11" w:name="_Toc134720971"/>
      <w:bookmarkEnd w:id="10"/>
      <w:bookmarkEnd w:id="11"/>
    </w:p>
    <w:p w14:paraId="1BB88733" w14:textId="77777777" w:rsidR="009309E0" w:rsidRPr="0023304C" w:rsidRDefault="009309E0" w:rsidP="0023304C">
      <w:pPr>
        <w:spacing w:after="0" w:line="240" w:lineRule="auto"/>
        <w:jc w:val="both"/>
        <w:rPr>
          <w:rFonts w:ascii="Times New Roman" w:hAnsi="Times New Roman" w:cs="Times New Roman"/>
          <w:sz w:val="24"/>
          <w:szCs w:val="24"/>
        </w:rPr>
      </w:pPr>
    </w:p>
    <w:p w14:paraId="276B0A7D" w14:textId="77777777" w:rsidR="00FC3744" w:rsidRPr="0023304C" w:rsidRDefault="00FC3744" w:rsidP="0023304C">
      <w:pPr>
        <w:spacing w:after="0" w:line="240" w:lineRule="auto"/>
        <w:jc w:val="both"/>
        <w:rPr>
          <w:rFonts w:ascii="Times New Roman" w:hAnsi="Times New Roman" w:cs="Times New Roman"/>
          <w:b/>
          <w:color w:val="000000"/>
          <w:sz w:val="24"/>
          <w:szCs w:val="24"/>
        </w:rPr>
      </w:pPr>
    </w:p>
    <w:p w14:paraId="1127616F" w14:textId="3305A15E"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lastRenderedPageBreak/>
        <w:t xml:space="preserve">                              </w:t>
      </w:r>
      <w:r w:rsidR="00FE63CD" w:rsidRPr="0023304C">
        <w:rPr>
          <w:rFonts w:ascii="Times New Roman" w:hAnsi="Times New Roman" w:cs="Times New Roman"/>
          <w:b/>
          <w:color w:val="000000"/>
          <w:sz w:val="24"/>
          <w:szCs w:val="24"/>
        </w:rPr>
        <w:t>ПРЕДМЕТНЫЕ РЕЗУЛЬТАТЫ</w:t>
      </w:r>
    </w:p>
    <w:p w14:paraId="2ED191C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К концу обучения </w:t>
      </w:r>
      <w:r w:rsidRPr="0023304C">
        <w:rPr>
          <w:rFonts w:ascii="Times New Roman" w:hAnsi="Times New Roman" w:cs="Times New Roman"/>
          <w:b/>
          <w:color w:val="000000"/>
          <w:sz w:val="24"/>
          <w:szCs w:val="24"/>
        </w:rPr>
        <w:t>в 10 классе</w:t>
      </w:r>
      <w:r w:rsidRPr="0023304C">
        <w:rPr>
          <w:rFonts w:ascii="Times New Roman" w:hAnsi="Times New Roman" w:cs="Times New Roman"/>
          <w:color w:val="000000"/>
          <w:sz w:val="24"/>
          <w:szCs w:val="24"/>
        </w:rPr>
        <w:t xml:space="preserve"> предметные результаты на базовом уровне должны отражать сформированность у обучающихся умений:</w:t>
      </w:r>
    </w:p>
    <w:p w14:paraId="38D155F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1DB5E5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67BFDEC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46D1DBE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7BEDC019"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6AEF6C1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E13065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3AE85E2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7F6FD5F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06FD3C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5D1D112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F27C90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458F2C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1365B9B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4091A49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E637D1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39C36F9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99DCF1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561DDB1A"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К концу обучения </w:t>
      </w:r>
      <w:r w:rsidRPr="0023304C">
        <w:rPr>
          <w:rFonts w:ascii="Times New Roman" w:hAnsi="Times New Roman" w:cs="Times New Roman"/>
          <w:b/>
          <w:color w:val="000000"/>
          <w:sz w:val="24"/>
          <w:szCs w:val="24"/>
        </w:rPr>
        <w:t>в 11 классе</w:t>
      </w:r>
      <w:r w:rsidRPr="0023304C">
        <w:rPr>
          <w:rFonts w:ascii="Times New Roman" w:hAnsi="Times New Roman" w:cs="Times New Roman"/>
          <w:color w:val="000000"/>
          <w:sz w:val="24"/>
          <w:szCs w:val="24"/>
        </w:rPr>
        <w:t xml:space="preserve"> предметные результаты на базовом уровне должны отражать сформированность у обучающихся умений:</w:t>
      </w:r>
    </w:p>
    <w:p w14:paraId="526B4E0F"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799E789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4F84AB8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2FB4DA9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831D0EE"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w:t>
      </w:r>
      <w:r w:rsidRPr="0023304C">
        <w:rPr>
          <w:rFonts w:ascii="Times New Roman" w:hAnsi="Times New Roman" w:cs="Times New Roman"/>
          <w:color w:val="000000"/>
          <w:sz w:val="24"/>
          <w:szCs w:val="24"/>
        </w:rPr>
        <w:lastRenderedPageBreak/>
        <w:t>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3A2915A6"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55305D51"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определять направление вектора индукции магнитного поля проводника с током, силы Ампера и силы Лоренца;</w:t>
      </w:r>
    </w:p>
    <w:p w14:paraId="3B78C85D"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строить и описывать изображение, создаваемое плоским зеркалом, тонкой линзой;</w:t>
      </w:r>
    </w:p>
    <w:p w14:paraId="23AB6CC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2780135"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50D3009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9CB168C"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0F2CDA5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46C12182"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A2F5343"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49A25C8"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28A827A0"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5604E0EB"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4356F44" w14:textId="77777777" w:rsidR="009309E0" w:rsidRPr="0023304C" w:rsidRDefault="00FE63CD" w:rsidP="0023304C">
      <w:pPr>
        <w:spacing w:after="0" w:line="240" w:lineRule="auto"/>
        <w:ind w:firstLine="600"/>
        <w:jc w:val="both"/>
        <w:rPr>
          <w:rFonts w:ascii="Times New Roman" w:hAnsi="Times New Roman" w:cs="Times New Roman"/>
          <w:sz w:val="24"/>
          <w:szCs w:val="24"/>
        </w:rPr>
      </w:pPr>
      <w:r w:rsidRPr="0023304C">
        <w:rPr>
          <w:rFonts w:ascii="Times New Roman" w:hAnsi="Times New Roman" w:cs="Times New Roman"/>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60FA39A6"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1906" w:h="16383"/>
          <w:pgMar w:top="567" w:right="851" w:bottom="567" w:left="1701" w:header="720" w:footer="720" w:gutter="0"/>
          <w:cols w:space="720"/>
        </w:sectPr>
      </w:pPr>
    </w:p>
    <w:p w14:paraId="7A828D1D" w14:textId="2622C5E7" w:rsidR="009309E0" w:rsidRPr="0023304C" w:rsidRDefault="0033344F" w:rsidP="0023304C">
      <w:pPr>
        <w:spacing w:after="0" w:line="240" w:lineRule="auto"/>
        <w:jc w:val="both"/>
        <w:rPr>
          <w:rFonts w:ascii="Times New Roman" w:hAnsi="Times New Roman" w:cs="Times New Roman"/>
          <w:sz w:val="24"/>
          <w:szCs w:val="24"/>
        </w:rPr>
      </w:pPr>
      <w:bookmarkStart w:id="12" w:name="block-12097273"/>
      <w:bookmarkEnd w:id="7"/>
      <w:r>
        <w:rPr>
          <w:rFonts w:ascii="Times New Roman" w:hAnsi="Times New Roman" w:cs="Times New Roman"/>
          <w:b/>
          <w:color w:val="000000"/>
          <w:sz w:val="24"/>
          <w:szCs w:val="24"/>
        </w:rPr>
        <w:lastRenderedPageBreak/>
        <w:t xml:space="preserve">                                                                 </w:t>
      </w:r>
      <w:r w:rsidR="00FE63CD" w:rsidRPr="0023304C">
        <w:rPr>
          <w:rFonts w:ascii="Times New Roman" w:hAnsi="Times New Roman" w:cs="Times New Roman"/>
          <w:b/>
          <w:color w:val="000000"/>
          <w:sz w:val="24"/>
          <w:szCs w:val="24"/>
        </w:rPr>
        <w:t xml:space="preserve"> ТЕМАТИЧЕСКОЕ ПЛАНИРОВАНИЕ </w:t>
      </w:r>
    </w:p>
    <w:p w14:paraId="7D6C7C61" w14:textId="4D850845" w:rsidR="009309E0" w:rsidRPr="0023304C" w:rsidRDefault="0033344F" w:rsidP="0023304C">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r w:rsidR="00FE63CD" w:rsidRPr="0023304C">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4584"/>
        <w:gridCol w:w="1602"/>
        <w:gridCol w:w="1749"/>
        <w:gridCol w:w="1832"/>
        <w:gridCol w:w="2888"/>
      </w:tblGrid>
      <w:tr w:rsidR="009309E0" w:rsidRPr="0023304C" w14:paraId="69C729E8" w14:textId="77777777">
        <w:trPr>
          <w:trHeight w:val="144"/>
          <w:tblCellSpacing w:w="20" w:type="nil"/>
        </w:trPr>
        <w:tc>
          <w:tcPr>
            <w:tcW w:w="524" w:type="dxa"/>
            <w:vMerge w:val="restart"/>
            <w:tcMar>
              <w:top w:w="50" w:type="dxa"/>
              <w:left w:w="100" w:type="dxa"/>
            </w:tcMar>
            <w:vAlign w:val="center"/>
          </w:tcPr>
          <w:p w14:paraId="45EC965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п/п </w:t>
            </w:r>
          </w:p>
          <w:p w14:paraId="2050603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552" w:type="dxa"/>
            <w:vMerge w:val="restart"/>
            <w:tcMar>
              <w:top w:w="50" w:type="dxa"/>
              <w:left w:w="100" w:type="dxa"/>
            </w:tcMar>
            <w:vAlign w:val="center"/>
          </w:tcPr>
          <w:p w14:paraId="4689262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Наименование разделов и тем программы </w:t>
            </w:r>
          </w:p>
          <w:p w14:paraId="16899B2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38112F9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Количество часов</w:t>
            </w:r>
          </w:p>
        </w:tc>
        <w:tc>
          <w:tcPr>
            <w:tcW w:w="2765" w:type="dxa"/>
            <w:vMerge w:val="restart"/>
            <w:tcMar>
              <w:top w:w="50" w:type="dxa"/>
              <w:left w:w="100" w:type="dxa"/>
            </w:tcMar>
            <w:vAlign w:val="center"/>
          </w:tcPr>
          <w:p w14:paraId="065B44D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Электронные (цифровые) образовательные ресурсы </w:t>
            </w:r>
          </w:p>
          <w:p w14:paraId="766DB50A"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61E74982" w14:textId="77777777">
        <w:trPr>
          <w:trHeight w:val="144"/>
          <w:tblCellSpacing w:w="20" w:type="nil"/>
        </w:trPr>
        <w:tc>
          <w:tcPr>
            <w:tcW w:w="0" w:type="auto"/>
            <w:vMerge/>
            <w:tcBorders>
              <w:top w:val="nil"/>
            </w:tcBorders>
            <w:tcMar>
              <w:top w:w="50" w:type="dxa"/>
              <w:left w:w="100" w:type="dxa"/>
            </w:tcMar>
          </w:tcPr>
          <w:p w14:paraId="189F8B1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3BA6C03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019" w:type="dxa"/>
            <w:tcMar>
              <w:top w:w="50" w:type="dxa"/>
              <w:left w:w="100" w:type="dxa"/>
            </w:tcMar>
            <w:vAlign w:val="center"/>
          </w:tcPr>
          <w:p w14:paraId="07293BA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Всего </w:t>
            </w:r>
          </w:p>
          <w:p w14:paraId="53E138B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49" w:type="dxa"/>
            <w:tcMar>
              <w:top w:w="50" w:type="dxa"/>
              <w:left w:w="100" w:type="dxa"/>
            </w:tcMar>
            <w:vAlign w:val="center"/>
          </w:tcPr>
          <w:p w14:paraId="0249012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Контрольные работы </w:t>
            </w:r>
          </w:p>
          <w:p w14:paraId="45BCD0C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832" w:type="dxa"/>
            <w:tcMar>
              <w:top w:w="50" w:type="dxa"/>
              <w:left w:w="100" w:type="dxa"/>
            </w:tcMar>
            <w:vAlign w:val="center"/>
          </w:tcPr>
          <w:p w14:paraId="77A296A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Практические работы </w:t>
            </w:r>
          </w:p>
          <w:p w14:paraId="337A30C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1AF01DC"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5C8CE5F2" w14:textId="77777777">
        <w:trPr>
          <w:trHeight w:val="144"/>
          <w:tblCellSpacing w:w="20" w:type="nil"/>
        </w:trPr>
        <w:tc>
          <w:tcPr>
            <w:tcW w:w="0" w:type="auto"/>
            <w:gridSpan w:val="6"/>
            <w:tcMar>
              <w:top w:w="50" w:type="dxa"/>
              <w:left w:w="100" w:type="dxa"/>
            </w:tcMar>
            <w:vAlign w:val="center"/>
          </w:tcPr>
          <w:p w14:paraId="00FBF25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1.</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ФИЗИКА И МЕТОДЫ НАУЧНОГО ПОЗНАНИЯ</w:t>
            </w:r>
          </w:p>
        </w:tc>
      </w:tr>
      <w:tr w:rsidR="009309E0" w:rsidRPr="003B4027" w14:paraId="06071460" w14:textId="77777777">
        <w:trPr>
          <w:trHeight w:val="144"/>
          <w:tblCellSpacing w:w="20" w:type="nil"/>
        </w:trPr>
        <w:tc>
          <w:tcPr>
            <w:tcW w:w="524" w:type="dxa"/>
            <w:tcMar>
              <w:top w:w="50" w:type="dxa"/>
              <w:left w:w="100" w:type="dxa"/>
            </w:tcMar>
            <w:vAlign w:val="center"/>
          </w:tcPr>
          <w:p w14:paraId="245E55C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1.1</w:t>
            </w:r>
          </w:p>
        </w:tc>
        <w:tc>
          <w:tcPr>
            <w:tcW w:w="2552" w:type="dxa"/>
            <w:tcMar>
              <w:top w:w="50" w:type="dxa"/>
              <w:left w:w="100" w:type="dxa"/>
            </w:tcMar>
            <w:vAlign w:val="center"/>
          </w:tcPr>
          <w:p w14:paraId="520E531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Физика и методы научного познания</w:t>
            </w:r>
          </w:p>
        </w:tc>
        <w:tc>
          <w:tcPr>
            <w:tcW w:w="1019" w:type="dxa"/>
            <w:tcMar>
              <w:top w:w="50" w:type="dxa"/>
              <w:left w:w="100" w:type="dxa"/>
            </w:tcMar>
            <w:vAlign w:val="center"/>
          </w:tcPr>
          <w:p w14:paraId="0A968D5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2 </w:t>
            </w:r>
          </w:p>
        </w:tc>
        <w:tc>
          <w:tcPr>
            <w:tcW w:w="1749" w:type="dxa"/>
            <w:tcMar>
              <w:top w:w="50" w:type="dxa"/>
              <w:left w:w="100" w:type="dxa"/>
            </w:tcMar>
            <w:vAlign w:val="center"/>
          </w:tcPr>
          <w:p w14:paraId="4CB949B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832" w:type="dxa"/>
            <w:tcMar>
              <w:top w:w="50" w:type="dxa"/>
              <w:left w:w="100" w:type="dxa"/>
            </w:tcMar>
            <w:vAlign w:val="center"/>
          </w:tcPr>
          <w:p w14:paraId="7B4D44F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765" w:type="dxa"/>
            <w:tcMar>
              <w:top w:w="50" w:type="dxa"/>
              <w:left w:w="100" w:type="dxa"/>
            </w:tcMar>
            <w:vAlign w:val="center"/>
          </w:tcPr>
          <w:p w14:paraId="5E5BE25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
              <w:r w:rsidRPr="0023304C">
                <w:rPr>
                  <w:rFonts w:ascii="Times New Roman" w:hAnsi="Times New Roman" w:cs="Times New Roman"/>
                  <w:color w:val="0000FF"/>
                  <w:sz w:val="24"/>
                  <w:szCs w:val="24"/>
                  <w:u w:val="single"/>
                </w:rPr>
                <w:t>https://m.edsoo.ru/7f41bf72</w:t>
              </w:r>
            </w:hyperlink>
          </w:p>
        </w:tc>
      </w:tr>
      <w:tr w:rsidR="009309E0" w:rsidRPr="0023304C" w14:paraId="5F8385AE" w14:textId="77777777">
        <w:trPr>
          <w:trHeight w:val="144"/>
          <w:tblCellSpacing w:w="20" w:type="nil"/>
        </w:trPr>
        <w:tc>
          <w:tcPr>
            <w:tcW w:w="0" w:type="auto"/>
            <w:gridSpan w:val="2"/>
            <w:tcMar>
              <w:top w:w="50" w:type="dxa"/>
              <w:left w:w="100" w:type="dxa"/>
            </w:tcMar>
            <w:vAlign w:val="center"/>
          </w:tcPr>
          <w:p w14:paraId="58A5688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14:paraId="5CA747E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187F1CE0"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137617A5" w14:textId="77777777">
        <w:trPr>
          <w:trHeight w:val="144"/>
          <w:tblCellSpacing w:w="20" w:type="nil"/>
        </w:trPr>
        <w:tc>
          <w:tcPr>
            <w:tcW w:w="0" w:type="auto"/>
            <w:gridSpan w:val="6"/>
            <w:tcMar>
              <w:top w:w="50" w:type="dxa"/>
              <w:left w:w="100" w:type="dxa"/>
            </w:tcMar>
            <w:vAlign w:val="center"/>
          </w:tcPr>
          <w:p w14:paraId="53AC48E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2.</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МЕХАНИКА</w:t>
            </w:r>
          </w:p>
        </w:tc>
      </w:tr>
      <w:tr w:rsidR="009309E0" w:rsidRPr="003B4027" w14:paraId="4222552D" w14:textId="77777777">
        <w:trPr>
          <w:trHeight w:val="144"/>
          <w:tblCellSpacing w:w="20" w:type="nil"/>
        </w:trPr>
        <w:tc>
          <w:tcPr>
            <w:tcW w:w="524" w:type="dxa"/>
            <w:tcMar>
              <w:top w:w="50" w:type="dxa"/>
              <w:left w:w="100" w:type="dxa"/>
            </w:tcMar>
            <w:vAlign w:val="center"/>
          </w:tcPr>
          <w:p w14:paraId="3475D83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2.1</w:t>
            </w:r>
          </w:p>
        </w:tc>
        <w:tc>
          <w:tcPr>
            <w:tcW w:w="2552" w:type="dxa"/>
            <w:tcMar>
              <w:top w:w="50" w:type="dxa"/>
              <w:left w:w="100" w:type="dxa"/>
            </w:tcMar>
            <w:vAlign w:val="center"/>
          </w:tcPr>
          <w:p w14:paraId="27F5074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Кинематика</w:t>
            </w:r>
          </w:p>
        </w:tc>
        <w:tc>
          <w:tcPr>
            <w:tcW w:w="1019" w:type="dxa"/>
            <w:tcMar>
              <w:top w:w="50" w:type="dxa"/>
              <w:left w:w="100" w:type="dxa"/>
            </w:tcMar>
            <w:vAlign w:val="center"/>
          </w:tcPr>
          <w:p w14:paraId="7E242ED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5 </w:t>
            </w:r>
          </w:p>
        </w:tc>
        <w:tc>
          <w:tcPr>
            <w:tcW w:w="1749" w:type="dxa"/>
            <w:tcMar>
              <w:top w:w="50" w:type="dxa"/>
              <w:left w:w="100" w:type="dxa"/>
            </w:tcMar>
            <w:vAlign w:val="center"/>
          </w:tcPr>
          <w:p w14:paraId="4D24D87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832" w:type="dxa"/>
            <w:tcMar>
              <w:top w:w="50" w:type="dxa"/>
              <w:left w:w="100" w:type="dxa"/>
            </w:tcMar>
            <w:vAlign w:val="center"/>
          </w:tcPr>
          <w:p w14:paraId="19917DF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765" w:type="dxa"/>
            <w:tcMar>
              <w:top w:w="50" w:type="dxa"/>
              <w:left w:w="100" w:type="dxa"/>
            </w:tcMar>
            <w:vAlign w:val="center"/>
          </w:tcPr>
          <w:p w14:paraId="7D9B193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
              <w:r w:rsidRPr="0023304C">
                <w:rPr>
                  <w:rFonts w:ascii="Times New Roman" w:hAnsi="Times New Roman" w:cs="Times New Roman"/>
                  <w:color w:val="0000FF"/>
                  <w:sz w:val="24"/>
                  <w:szCs w:val="24"/>
                  <w:u w:val="single"/>
                </w:rPr>
                <w:t>https://m.edsoo.ru/7f41bf72</w:t>
              </w:r>
            </w:hyperlink>
          </w:p>
        </w:tc>
      </w:tr>
      <w:tr w:rsidR="009309E0" w:rsidRPr="003B4027" w14:paraId="4D853FF7" w14:textId="77777777">
        <w:trPr>
          <w:trHeight w:val="144"/>
          <w:tblCellSpacing w:w="20" w:type="nil"/>
        </w:trPr>
        <w:tc>
          <w:tcPr>
            <w:tcW w:w="524" w:type="dxa"/>
            <w:tcMar>
              <w:top w:w="50" w:type="dxa"/>
              <w:left w:w="100" w:type="dxa"/>
            </w:tcMar>
            <w:vAlign w:val="center"/>
          </w:tcPr>
          <w:p w14:paraId="3A2A7A3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2.2</w:t>
            </w:r>
          </w:p>
        </w:tc>
        <w:tc>
          <w:tcPr>
            <w:tcW w:w="2552" w:type="dxa"/>
            <w:tcMar>
              <w:top w:w="50" w:type="dxa"/>
              <w:left w:w="100" w:type="dxa"/>
            </w:tcMar>
            <w:vAlign w:val="center"/>
          </w:tcPr>
          <w:p w14:paraId="0AA0364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Динамика</w:t>
            </w:r>
          </w:p>
        </w:tc>
        <w:tc>
          <w:tcPr>
            <w:tcW w:w="1019" w:type="dxa"/>
            <w:tcMar>
              <w:top w:w="50" w:type="dxa"/>
              <w:left w:w="100" w:type="dxa"/>
            </w:tcMar>
            <w:vAlign w:val="center"/>
          </w:tcPr>
          <w:p w14:paraId="3F4FEE0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7 </w:t>
            </w:r>
          </w:p>
        </w:tc>
        <w:tc>
          <w:tcPr>
            <w:tcW w:w="1749" w:type="dxa"/>
            <w:tcMar>
              <w:top w:w="50" w:type="dxa"/>
              <w:left w:w="100" w:type="dxa"/>
            </w:tcMar>
            <w:vAlign w:val="center"/>
          </w:tcPr>
          <w:p w14:paraId="786B7C6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832" w:type="dxa"/>
            <w:tcMar>
              <w:top w:w="50" w:type="dxa"/>
              <w:left w:w="100" w:type="dxa"/>
            </w:tcMar>
            <w:vAlign w:val="center"/>
          </w:tcPr>
          <w:p w14:paraId="4E8F560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765" w:type="dxa"/>
            <w:tcMar>
              <w:top w:w="50" w:type="dxa"/>
              <w:left w:w="100" w:type="dxa"/>
            </w:tcMar>
            <w:vAlign w:val="center"/>
          </w:tcPr>
          <w:p w14:paraId="6BE50F3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
              <w:r w:rsidRPr="0023304C">
                <w:rPr>
                  <w:rFonts w:ascii="Times New Roman" w:hAnsi="Times New Roman" w:cs="Times New Roman"/>
                  <w:color w:val="0000FF"/>
                  <w:sz w:val="24"/>
                  <w:szCs w:val="24"/>
                  <w:u w:val="single"/>
                </w:rPr>
                <w:t>https://m.edsoo.ru/7f41bf72</w:t>
              </w:r>
            </w:hyperlink>
          </w:p>
        </w:tc>
      </w:tr>
      <w:tr w:rsidR="009309E0" w:rsidRPr="003B4027" w14:paraId="0C8F9075" w14:textId="77777777">
        <w:trPr>
          <w:trHeight w:val="144"/>
          <w:tblCellSpacing w:w="20" w:type="nil"/>
        </w:trPr>
        <w:tc>
          <w:tcPr>
            <w:tcW w:w="524" w:type="dxa"/>
            <w:tcMar>
              <w:top w:w="50" w:type="dxa"/>
              <w:left w:w="100" w:type="dxa"/>
            </w:tcMar>
            <w:vAlign w:val="center"/>
          </w:tcPr>
          <w:p w14:paraId="0BF3CD2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2.3</w:t>
            </w:r>
          </w:p>
        </w:tc>
        <w:tc>
          <w:tcPr>
            <w:tcW w:w="2552" w:type="dxa"/>
            <w:tcMar>
              <w:top w:w="50" w:type="dxa"/>
              <w:left w:w="100" w:type="dxa"/>
            </w:tcMar>
            <w:vAlign w:val="center"/>
          </w:tcPr>
          <w:p w14:paraId="23125CF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Законы сохранения в механике</w:t>
            </w:r>
          </w:p>
        </w:tc>
        <w:tc>
          <w:tcPr>
            <w:tcW w:w="1019" w:type="dxa"/>
            <w:tcMar>
              <w:top w:w="50" w:type="dxa"/>
              <w:left w:w="100" w:type="dxa"/>
            </w:tcMar>
            <w:vAlign w:val="center"/>
          </w:tcPr>
          <w:p w14:paraId="1286072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6 </w:t>
            </w:r>
          </w:p>
        </w:tc>
        <w:tc>
          <w:tcPr>
            <w:tcW w:w="1749" w:type="dxa"/>
            <w:tcMar>
              <w:top w:w="50" w:type="dxa"/>
              <w:left w:w="100" w:type="dxa"/>
            </w:tcMar>
            <w:vAlign w:val="center"/>
          </w:tcPr>
          <w:p w14:paraId="3ACCB08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832" w:type="dxa"/>
            <w:tcMar>
              <w:top w:w="50" w:type="dxa"/>
              <w:left w:w="100" w:type="dxa"/>
            </w:tcMar>
            <w:vAlign w:val="center"/>
          </w:tcPr>
          <w:p w14:paraId="599C99E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2765" w:type="dxa"/>
            <w:tcMar>
              <w:top w:w="50" w:type="dxa"/>
              <w:left w:w="100" w:type="dxa"/>
            </w:tcMar>
            <w:vAlign w:val="center"/>
          </w:tcPr>
          <w:p w14:paraId="67C85C7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
              <w:r w:rsidRPr="0023304C">
                <w:rPr>
                  <w:rFonts w:ascii="Times New Roman" w:hAnsi="Times New Roman" w:cs="Times New Roman"/>
                  <w:color w:val="0000FF"/>
                  <w:sz w:val="24"/>
                  <w:szCs w:val="24"/>
                  <w:u w:val="single"/>
                </w:rPr>
                <w:t>https://m.edsoo.ru/7f41bf72</w:t>
              </w:r>
            </w:hyperlink>
          </w:p>
        </w:tc>
      </w:tr>
      <w:tr w:rsidR="009309E0" w:rsidRPr="0023304C" w14:paraId="11CD25A0" w14:textId="77777777">
        <w:trPr>
          <w:trHeight w:val="144"/>
          <w:tblCellSpacing w:w="20" w:type="nil"/>
        </w:trPr>
        <w:tc>
          <w:tcPr>
            <w:tcW w:w="0" w:type="auto"/>
            <w:gridSpan w:val="2"/>
            <w:tcMar>
              <w:top w:w="50" w:type="dxa"/>
              <w:left w:w="100" w:type="dxa"/>
            </w:tcMar>
            <w:vAlign w:val="center"/>
          </w:tcPr>
          <w:p w14:paraId="7AA5827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14:paraId="3A8ADE4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14:paraId="7C7E3BE8"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739BBF33" w14:textId="77777777">
        <w:trPr>
          <w:trHeight w:val="144"/>
          <w:tblCellSpacing w:w="20" w:type="nil"/>
        </w:trPr>
        <w:tc>
          <w:tcPr>
            <w:tcW w:w="0" w:type="auto"/>
            <w:gridSpan w:val="6"/>
            <w:tcMar>
              <w:top w:w="50" w:type="dxa"/>
              <w:left w:w="100" w:type="dxa"/>
            </w:tcMar>
            <w:vAlign w:val="center"/>
          </w:tcPr>
          <w:p w14:paraId="062925C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3.</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МОЛЕКУЛЯРНАЯ ФИЗИКА И ТЕРМОДИНАМИКА</w:t>
            </w:r>
          </w:p>
        </w:tc>
      </w:tr>
      <w:tr w:rsidR="009309E0" w:rsidRPr="003B4027" w14:paraId="347F62DA" w14:textId="77777777">
        <w:trPr>
          <w:trHeight w:val="144"/>
          <w:tblCellSpacing w:w="20" w:type="nil"/>
        </w:trPr>
        <w:tc>
          <w:tcPr>
            <w:tcW w:w="524" w:type="dxa"/>
            <w:tcMar>
              <w:top w:w="50" w:type="dxa"/>
              <w:left w:w="100" w:type="dxa"/>
            </w:tcMar>
            <w:vAlign w:val="center"/>
          </w:tcPr>
          <w:p w14:paraId="3902FB4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3.1</w:t>
            </w:r>
          </w:p>
        </w:tc>
        <w:tc>
          <w:tcPr>
            <w:tcW w:w="2552" w:type="dxa"/>
            <w:tcMar>
              <w:top w:w="50" w:type="dxa"/>
              <w:left w:w="100" w:type="dxa"/>
            </w:tcMar>
            <w:vAlign w:val="center"/>
          </w:tcPr>
          <w:p w14:paraId="426F382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Основы молекулярно-кинетической теории</w:t>
            </w:r>
          </w:p>
        </w:tc>
        <w:tc>
          <w:tcPr>
            <w:tcW w:w="1019" w:type="dxa"/>
            <w:tcMar>
              <w:top w:w="50" w:type="dxa"/>
              <w:left w:w="100" w:type="dxa"/>
            </w:tcMar>
            <w:vAlign w:val="center"/>
          </w:tcPr>
          <w:p w14:paraId="3FC9E3B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9 </w:t>
            </w:r>
          </w:p>
        </w:tc>
        <w:tc>
          <w:tcPr>
            <w:tcW w:w="1749" w:type="dxa"/>
            <w:tcMar>
              <w:top w:w="50" w:type="dxa"/>
              <w:left w:w="100" w:type="dxa"/>
            </w:tcMar>
            <w:vAlign w:val="center"/>
          </w:tcPr>
          <w:p w14:paraId="3F31E27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832" w:type="dxa"/>
            <w:tcMar>
              <w:top w:w="50" w:type="dxa"/>
              <w:left w:w="100" w:type="dxa"/>
            </w:tcMar>
            <w:vAlign w:val="center"/>
          </w:tcPr>
          <w:p w14:paraId="77CA845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2765" w:type="dxa"/>
            <w:tcMar>
              <w:top w:w="50" w:type="dxa"/>
              <w:left w:w="100" w:type="dxa"/>
            </w:tcMar>
            <w:vAlign w:val="center"/>
          </w:tcPr>
          <w:p w14:paraId="2F42E60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
              <w:r w:rsidRPr="0023304C">
                <w:rPr>
                  <w:rFonts w:ascii="Times New Roman" w:hAnsi="Times New Roman" w:cs="Times New Roman"/>
                  <w:color w:val="0000FF"/>
                  <w:sz w:val="24"/>
                  <w:szCs w:val="24"/>
                  <w:u w:val="single"/>
                </w:rPr>
                <w:t>https://m.edsoo.ru/7f41bf72</w:t>
              </w:r>
            </w:hyperlink>
          </w:p>
        </w:tc>
      </w:tr>
      <w:tr w:rsidR="009309E0" w:rsidRPr="003B4027" w14:paraId="32415155" w14:textId="77777777">
        <w:trPr>
          <w:trHeight w:val="144"/>
          <w:tblCellSpacing w:w="20" w:type="nil"/>
        </w:trPr>
        <w:tc>
          <w:tcPr>
            <w:tcW w:w="524" w:type="dxa"/>
            <w:tcMar>
              <w:top w:w="50" w:type="dxa"/>
              <w:left w:w="100" w:type="dxa"/>
            </w:tcMar>
            <w:vAlign w:val="center"/>
          </w:tcPr>
          <w:p w14:paraId="1600038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3.2</w:t>
            </w:r>
          </w:p>
        </w:tc>
        <w:tc>
          <w:tcPr>
            <w:tcW w:w="2552" w:type="dxa"/>
            <w:tcMar>
              <w:top w:w="50" w:type="dxa"/>
              <w:left w:w="100" w:type="dxa"/>
            </w:tcMar>
            <w:vAlign w:val="center"/>
          </w:tcPr>
          <w:p w14:paraId="19947D6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Основы термодинамики</w:t>
            </w:r>
          </w:p>
        </w:tc>
        <w:tc>
          <w:tcPr>
            <w:tcW w:w="1019" w:type="dxa"/>
            <w:tcMar>
              <w:top w:w="50" w:type="dxa"/>
              <w:left w:w="100" w:type="dxa"/>
            </w:tcMar>
            <w:vAlign w:val="center"/>
          </w:tcPr>
          <w:p w14:paraId="709BC21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10 </w:t>
            </w:r>
          </w:p>
        </w:tc>
        <w:tc>
          <w:tcPr>
            <w:tcW w:w="1749" w:type="dxa"/>
            <w:tcMar>
              <w:top w:w="50" w:type="dxa"/>
              <w:left w:w="100" w:type="dxa"/>
            </w:tcMar>
            <w:vAlign w:val="center"/>
          </w:tcPr>
          <w:p w14:paraId="2270E45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832" w:type="dxa"/>
            <w:tcMar>
              <w:top w:w="50" w:type="dxa"/>
              <w:left w:w="100" w:type="dxa"/>
            </w:tcMar>
            <w:vAlign w:val="center"/>
          </w:tcPr>
          <w:p w14:paraId="5FF583B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765" w:type="dxa"/>
            <w:tcMar>
              <w:top w:w="50" w:type="dxa"/>
              <w:left w:w="100" w:type="dxa"/>
            </w:tcMar>
            <w:vAlign w:val="center"/>
          </w:tcPr>
          <w:p w14:paraId="68CA418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
              <w:r w:rsidRPr="0023304C">
                <w:rPr>
                  <w:rFonts w:ascii="Times New Roman" w:hAnsi="Times New Roman" w:cs="Times New Roman"/>
                  <w:color w:val="0000FF"/>
                  <w:sz w:val="24"/>
                  <w:szCs w:val="24"/>
                  <w:u w:val="single"/>
                </w:rPr>
                <w:t>https://m.edsoo.ru/7f41bf72</w:t>
              </w:r>
            </w:hyperlink>
          </w:p>
        </w:tc>
      </w:tr>
      <w:tr w:rsidR="009309E0" w:rsidRPr="003B4027" w14:paraId="73B75933" w14:textId="77777777">
        <w:trPr>
          <w:trHeight w:val="144"/>
          <w:tblCellSpacing w:w="20" w:type="nil"/>
        </w:trPr>
        <w:tc>
          <w:tcPr>
            <w:tcW w:w="524" w:type="dxa"/>
            <w:tcMar>
              <w:top w:w="50" w:type="dxa"/>
              <w:left w:w="100" w:type="dxa"/>
            </w:tcMar>
            <w:vAlign w:val="center"/>
          </w:tcPr>
          <w:p w14:paraId="0ED9E99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3.3</w:t>
            </w:r>
          </w:p>
        </w:tc>
        <w:tc>
          <w:tcPr>
            <w:tcW w:w="2552" w:type="dxa"/>
            <w:tcMar>
              <w:top w:w="50" w:type="dxa"/>
              <w:left w:w="100" w:type="dxa"/>
            </w:tcMar>
            <w:vAlign w:val="center"/>
          </w:tcPr>
          <w:p w14:paraId="58E248A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Агрегатные состояния вещества. Фазовые переходы</w:t>
            </w:r>
          </w:p>
        </w:tc>
        <w:tc>
          <w:tcPr>
            <w:tcW w:w="1019" w:type="dxa"/>
            <w:tcMar>
              <w:top w:w="50" w:type="dxa"/>
              <w:left w:w="100" w:type="dxa"/>
            </w:tcMar>
            <w:vAlign w:val="center"/>
          </w:tcPr>
          <w:p w14:paraId="7C09F47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5 </w:t>
            </w:r>
          </w:p>
        </w:tc>
        <w:tc>
          <w:tcPr>
            <w:tcW w:w="1749" w:type="dxa"/>
            <w:tcMar>
              <w:top w:w="50" w:type="dxa"/>
              <w:left w:w="100" w:type="dxa"/>
            </w:tcMar>
            <w:vAlign w:val="center"/>
          </w:tcPr>
          <w:p w14:paraId="24F5B76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832" w:type="dxa"/>
            <w:tcMar>
              <w:top w:w="50" w:type="dxa"/>
              <w:left w:w="100" w:type="dxa"/>
            </w:tcMar>
            <w:vAlign w:val="center"/>
          </w:tcPr>
          <w:p w14:paraId="018AC43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765" w:type="dxa"/>
            <w:tcMar>
              <w:top w:w="50" w:type="dxa"/>
              <w:left w:w="100" w:type="dxa"/>
            </w:tcMar>
            <w:vAlign w:val="center"/>
          </w:tcPr>
          <w:p w14:paraId="43962FD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2">
              <w:r w:rsidRPr="0023304C">
                <w:rPr>
                  <w:rFonts w:ascii="Times New Roman" w:hAnsi="Times New Roman" w:cs="Times New Roman"/>
                  <w:color w:val="0000FF"/>
                  <w:sz w:val="24"/>
                  <w:szCs w:val="24"/>
                  <w:u w:val="single"/>
                </w:rPr>
                <w:t>https://m.edsoo.ru/7f41bf72</w:t>
              </w:r>
            </w:hyperlink>
          </w:p>
        </w:tc>
      </w:tr>
      <w:tr w:rsidR="009309E0" w:rsidRPr="0023304C" w14:paraId="13CD3B3C" w14:textId="77777777">
        <w:trPr>
          <w:trHeight w:val="144"/>
          <w:tblCellSpacing w:w="20" w:type="nil"/>
        </w:trPr>
        <w:tc>
          <w:tcPr>
            <w:tcW w:w="0" w:type="auto"/>
            <w:gridSpan w:val="2"/>
            <w:tcMar>
              <w:top w:w="50" w:type="dxa"/>
              <w:left w:w="100" w:type="dxa"/>
            </w:tcMar>
            <w:vAlign w:val="center"/>
          </w:tcPr>
          <w:p w14:paraId="5BE5E10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14:paraId="1CF5B75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14:paraId="19880FA7"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3F92135F" w14:textId="77777777">
        <w:trPr>
          <w:trHeight w:val="144"/>
          <w:tblCellSpacing w:w="20" w:type="nil"/>
        </w:trPr>
        <w:tc>
          <w:tcPr>
            <w:tcW w:w="0" w:type="auto"/>
            <w:gridSpan w:val="6"/>
            <w:tcMar>
              <w:top w:w="50" w:type="dxa"/>
              <w:left w:w="100" w:type="dxa"/>
            </w:tcMar>
            <w:vAlign w:val="center"/>
          </w:tcPr>
          <w:p w14:paraId="43661DC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4.</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ЭЛЕКТРОДИНАМИКА</w:t>
            </w:r>
          </w:p>
        </w:tc>
      </w:tr>
      <w:tr w:rsidR="009309E0" w:rsidRPr="003B4027" w14:paraId="0ADC811F" w14:textId="77777777">
        <w:trPr>
          <w:trHeight w:val="144"/>
          <w:tblCellSpacing w:w="20" w:type="nil"/>
        </w:trPr>
        <w:tc>
          <w:tcPr>
            <w:tcW w:w="524" w:type="dxa"/>
            <w:tcMar>
              <w:top w:w="50" w:type="dxa"/>
              <w:left w:w="100" w:type="dxa"/>
            </w:tcMar>
            <w:vAlign w:val="center"/>
          </w:tcPr>
          <w:p w14:paraId="61FDEB7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4.1</w:t>
            </w:r>
          </w:p>
        </w:tc>
        <w:tc>
          <w:tcPr>
            <w:tcW w:w="2552" w:type="dxa"/>
            <w:tcMar>
              <w:top w:w="50" w:type="dxa"/>
              <w:left w:w="100" w:type="dxa"/>
            </w:tcMar>
            <w:vAlign w:val="center"/>
          </w:tcPr>
          <w:p w14:paraId="653E364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Электростатика</w:t>
            </w:r>
          </w:p>
        </w:tc>
        <w:tc>
          <w:tcPr>
            <w:tcW w:w="1019" w:type="dxa"/>
            <w:tcMar>
              <w:top w:w="50" w:type="dxa"/>
              <w:left w:w="100" w:type="dxa"/>
            </w:tcMar>
            <w:vAlign w:val="center"/>
          </w:tcPr>
          <w:p w14:paraId="1EB50EA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10 </w:t>
            </w:r>
          </w:p>
        </w:tc>
        <w:tc>
          <w:tcPr>
            <w:tcW w:w="1749" w:type="dxa"/>
            <w:tcMar>
              <w:top w:w="50" w:type="dxa"/>
              <w:left w:w="100" w:type="dxa"/>
            </w:tcMar>
            <w:vAlign w:val="center"/>
          </w:tcPr>
          <w:p w14:paraId="23009DE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832" w:type="dxa"/>
            <w:tcMar>
              <w:top w:w="50" w:type="dxa"/>
              <w:left w:w="100" w:type="dxa"/>
            </w:tcMar>
            <w:vAlign w:val="center"/>
          </w:tcPr>
          <w:p w14:paraId="69B649F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2765" w:type="dxa"/>
            <w:tcMar>
              <w:top w:w="50" w:type="dxa"/>
              <w:left w:w="100" w:type="dxa"/>
            </w:tcMar>
            <w:vAlign w:val="center"/>
          </w:tcPr>
          <w:p w14:paraId="114122B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3">
              <w:r w:rsidRPr="0023304C">
                <w:rPr>
                  <w:rFonts w:ascii="Times New Roman" w:hAnsi="Times New Roman" w:cs="Times New Roman"/>
                  <w:color w:val="0000FF"/>
                  <w:sz w:val="24"/>
                  <w:szCs w:val="24"/>
                  <w:u w:val="single"/>
                </w:rPr>
                <w:t>https://m.edsoo.ru/7f41bf72</w:t>
              </w:r>
            </w:hyperlink>
          </w:p>
        </w:tc>
      </w:tr>
      <w:tr w:rsidR="009309E0" w:rsidRPr="003B4027" w14:paraId="0FE383E1" w14:textId="77777777">
        <w:trPr>
          <w:trHeight w:val="144"/>
          <w:tblCellSpacing w:w="20" w:type="nil"/>
        </w:trPr>
        <w:tc>
          <w:tcPr>
            <w:tcW w:w="524" w:type="dxa"/>
            <w:tcMar>
              <w:top w:w="50" w:type="dxa"/>
              <w:left w:w="100" w:type="dxa"/>
            </w:tcMar>
            <w:vAlign w:val="center"/>
          </w:tcPr>
          <w:p w14:paraId="48524B2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4.2</w:t>
            </w:r>
          </w:p>
        </w:tc>
        <w:tc>
          <w:tcPr>
            <w:tcW w:w="2552" w:type="dxa"/>
            <w:tcMar>
              <w:top w:w="50" w:type="dxa"/>
              <w:left w:w="100" w:type="dxa"/>
            </w:tcMar>
            <w:vAlign w:val="center"/>
          </w:tcPr>
          <w:p w14:paraId="181A805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Постоянный электрический ток. Токи в различных средах</w:t>
            </w:r>
          </w:p>
        </w:tc>
        <w:tc>
          <w:tcPr>
            <w:tcW w:w="1019" w:type="dxa"/>
            <w:tcMar>
              <w:top w:w="50" w:type="dxa"/>
              <w:left w:w="100" w:type="dxa"/>
            </w:tcMar>
            <w:vAlign w:val="center"/>
          </w:tcPr>
          <w:p w14:paraId="4BBA93F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12 </w:t>
            </w:r>
          </w:p>
        </w:tc>
        <w:tc>
          <w:tcPr>
            <w:tcW w:w="1749" w:type="dxa"/>
            <w:tcMar>
              <w:top w:w="50" w:type="dxa"/>
              <w:left w:w="100" w:type="dxa"/>
            </w:tcMar>
            <w:vAlign w:val="center"/>
          </w:tcPr>
          <w:p w14:paraId="4FCC8A4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832" w:type="dxa"/>
            <w:tcMar>
              <w:top w:w="50" w:type="dxa"/>
              <w:left w:w="100" w:type="dxa"/>
            </w:tcMar>
            <w:vAlign w:val="center"/>
          </w:tcPr>
          <w:p w14:paraId="74E1D48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765" w:type="dxa"/>
            <w:tcMar>
              <w:top w:w="50" w:type="dxa"/>
              <w:left w:w="100" w:type="dxa"/>
            </w:tcMar>
            <w:vAlign w:val="center"/>
          </w:tcPr>
          <w:p w14:paraId="16A3403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4">
              <w:r w:rsidRPr="0023304C">
                <w:rPr>
                  <w:rFonts w:ascii="Times New Roman" w:hAnsi="Times New Roman" w:cs="Times New Roman"/>
                  <w:color w:val="0000FF"/>
                  <w:sz w:val="24"/>
                  <w:szCs w:val="24"/>
                  <w:u w:val="single"/>
                </w:rPr>
                <w:t>https://m.edsoo.ru/7f41bf72</w:t>
              </w:r>
            </w:hyperlink>
          </w:p>
        </w:tc>
      </w:tr>
      <w:tr w:rsidR="009309E0" w:rsidRPr="0023304C" w14:paraId="5DF32C1C" w14:textId="77777777">
        <w:trPr>
          <w:trHeight w:val="144"/>
          <w:tblCellSpacing w:w="20" w:type="nil"/>
        </w:trPr>
        <w:tc>
          <w:tcPr>
            <w:tcW w:w="0" w:type="auto"/>
            <w:gridSpan w:val="2"/>
            <w:tcMar>
              <w:top w:w="50" w:type="dxa"/>
              <w:left w:w="100" w:type="dxa"/>
            </w:tcMar>
            <w:vAlign w:val="center"/>
          </w:tcPr>
          <w:p w14:paraId="264718E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14:paraId="1093C27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14:paraId="0F9839EE"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79DF1594" w14:textId="77777777">
        <w:trPr>
          <w:trHeight w:val="144"/>
          <w:tblCellSpacing w:w="20" w:type="nil"/>
        </w:trPr>
        <w:tc>
          <w:tcPr>
            <w:tcW w:w="0" w:type="auto"/>
            <w:gridSpan w:val="2"/>
            <w:tcMar>
              <w:top w:w="50" w:type="dxa"/>
              <w:left w:w="100" w:type="dxa"/>
            </w:tcMar>
            <w:vAlign w:val="center"/>
          </w:tcPr>
          <w:p w14:paraId="54F0276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Резервное время</w:t>
            </w:r>
          </w:p>
        </w:tc>
        <w:tc>
          <w:tcPr>
            <w:tcW w:w="1602" w:type="dxa"/>
            <w:tcMar>
              <w:top w:w="50" w:type="dxa"/>
              <w:left w:w="100" w:type="dxa"/>
            </w:tcMar>
            <w:vAlign w:val="center"/>
          </w:tcPr>
          <w:p w14:paraId="1C24969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2 </w:t>
            </w:r>
          </w:p>
        </w:tc>
        <w:tc>
          <w:tcPr>
            <w:tcW w:w="1749" w:type="dxa"/>
            <w:tcMar>
              <w:top w:w="50" w:type="dxa"/>
              <w:left w:w="100" w:type="dxa"/>
            </w:tcMar>
            <w:vAlign w:val="center"/>
          </w:tcPr>
          <w:p w14:paraId="42B15E6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832" w:type="dxa"/>
            <w:tcMar>
              <w:top w:w="50" w:type="dxa"/>
              <w:left w:w="100" w:type="dxa"/>
            </w:tcMar>
            <w:vAlign w:val="center"/>
          </w:tcPr>
          <w:p w14:paraId="2980009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765" w:type="dxa"/>
            <w:tcMar>
              <w:top w:w="50" w:type="dxa"/>
              <w:left w:w="100" w:type="dxa"/>
            </w:tcMar>
            <w:vAlign w:val="center"/>
          </w:tcPr>
          <w:p w14:paraId="2EA48DC2"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5C4B2CEC" w14:textId="77777777">
        <w:trPr>
          <w:trHeight w:val="144"/>
          <w:tblCellSpacing w:w="20" w:type="nil"/>
        </w:trPr>
        <w:tc>
          <w:tcPr>
            <w:tcW w:w="0" w:type="auto"/>
            <w:gridSpan w:val="2"/>
            <w:tcMar>
              <w:top w:w="50" w:type="dxa"/>
              <w:left w:w="100" w:type="dxa"/>
            </w:tcMar>
            <w:vAlign w:val="center"/>
          </w:tcPr>
          <w:p w14:paraId="7E4BC14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ОБЩЕЕ КОЛИЧЕСТВО ЧАСОВ ПО ПРОГРАММЕ</w:t>
            </w:r>
          </w:p>
        </w:tc>
        <w:tc>
          <w:tcPr>
            <w:tcW w:w="1602" w:type="dxa"/>
            <w:tcMar>
              <w:top w:w="50" w:type="dxa"/>
              <w:left w:w="100" w:type="dxa"/>
            </w:tcMar>
            <w:vAlign w:val="center"/>
          </w:tcPr>
          <w:p w14:paraId="3B41C96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68 </w:t>
            </w:r>
          </w:p>
        </w:tc>
        <w:tc>
          <w:tcPr>
            <w:tcW w:w="1749" w:type="dxa"/>
            <w:tcMar>
              <w:top w:w="50" w:type="dxa"/>
              <w:left w:w="100" w:type="dxa"/>
            </w:tcMar>
            <w:vAlign w:val="center"/>
          </w:tcPr>
          <w:p w14:paraId="65D973A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3 </w:t>
            </w:r>
          </w:p>
        </w:tc>
        <w:tc>
          <w:tcPr>
            <w:tcW w:w="1832" w:type="dxa"/>
            <w:tcMar>
              <w:top w:w="50" w:type="dxa"/>
              <w:left w:w="100" w:type="dxa"/>
            </w:tcMar>
            <w:vAlign w:val="center"/>
          </w:tcPr>
          <w:p w14:paraId="6237913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3 </w:t>
            </w:r>
          </w:p>
        </w:tc>
        <w:tc>
          <w:tcPr>
            <w:tcW w:w="2765" w:type="dxa"/>
            <w:tcMar>
              <w:top w:w="50" w:type="dxa"/>
              <w:left w:w="100" w:type="dxa"/>
            </w:tcMar>
            <w:vAlign w:val="center"/>
          </w:tcPr>
          <w:p w14:paraId="08CA8489" w14:textId="77777777" w:rsidR="009309E0" w:rsidRPr="0023304C" w:rsidRDefault="009309E0" w:rsidP="0023304C">
            <w:pPr>
              <w:spacing w:after="0" w:line="240" w:lineRule="auto"/>
              <w:jc w:val="both"/>
              <w:rPr>
                <w:rFonts w:ascii="Times New Roman" w:hAnsi="Times New Roman" w:cs="Times New Roman"/>
                <w:sz w:val="24"/>
                <w:szCs w:val="24"/>
              </w:rPr>
            </w:pPr>
          </w:p>
        </w:tc>
      </w:tr>
    </w:tbl>
    <w:p w14:paraId="4B073991"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6383" w:h="11906" w:orient="landscape"/>
          <w:pgMar w:top="567" w:right="851" w:bottom="567" w:left="1701" w:header="720" w:footer="720" w:gutter="0"/>
          <w:cols w:space="720"/>
        </w:sectPr>
      </w:pPr>
    </w:p>
    <w:p w14:paraId="6F3855BA" w14:textId="428F9EA2" w:rsidR="009309E0" w:rsidRPr="0023304C" w:rsidRDefault="0033344F" w:rsidP="0023304C">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lastRenderedPageBreak/>
        <w:t xml:space="preserve">                                                                                        </w:t>
      </w:r>
      <w:r w:rsidR="00FE63CD" w:rsidRPr="0023304C">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2901"/>
      </w:tblGrid>
      <w:tr w:rsidR="009309E0" w:rsidRPr="0023304C" w14:paraId="679771A3" w14:textId="77777777">
        <w:trPr>
          <w:trHeight w:val="144"/>
          <w:tblCellSpacing w:w="20" w:type="nil"/>
        </w:trPr>
        <w:tc>
          <w:tcPr>
            <w:tcW w:w="501" w:type="dxa"/>
            <w:vMerge w:val="restart"/>
            <w:tcMar>
              <w:top w:w="50" w:type="dxa"/>
              <w:left w:w="100" w:type="dxa"/>
            </w:tcMar>
            <w:vAlign w:val="center"/>
          </w:tcPr>
          <w:p w14:paraId="5F3DA98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п/п </w:t>
            </w:r>
          </w:p>
          <w:p w14:paraId="5B9E25C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992" w:type="dxa"/>
            <w:vMerge w:val="restart"/>
            <w:tcMar>
              <w:top w:w="50" w:type="dxa"/>
              <w:left w:w="100" w:type="dxa"/>
            </w:tcMar>
            <w:vAlign w:val="center"/>
          </w:tcPr>
          <w:p w14:paraId="5D1BBC1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Наименование разделов и тем программы </w:t>
            </w:r>
          </w:p>
          <w:p w14:paraId="0C0BFA8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4295DE2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0A78A6A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Электронные (цифровые) образовательные ресурсы </w:t>
            </w:r>
          </w:p>
          <w:p w14:paraId="519F4E9B"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141EAB0A" w14:textId="77777777">
        <w:trPr>
          <w:trHeight w:val="144"/>
          <w:tblCellSpacing w:w="20" w:type="nil"/>
        </w:trPr>
        <w:tc>
          <w:tcPr>
            <w:tcW w:w="0" w:type="auto"/>
            <w:vMerge/>
            <w:tcBorders>
              <w:top w:val="nil"/>
            </w:tcBorders>
            <w:tcMar>
              <w:top w:w="50" w:type="dxa"/>
              <w:left w:w="100" w:type="dxa"/>
            </w:tcMar>
          </w:tcPr>
          <w:p w14:paraId="37EF788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8F04FC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977" w:type="dxa"/>
            <w:tcMar>
              <w:top w:w="50" w:type="dxa"/>
              <w:left w:w="100" w:type="dxa"/>
            </w:tcMar>
            <w:vAlign w:val="center"/>
          </w:tcPr>
          <w:p w14:paraId="3631529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Всего </w:t>
            </w:r>
          </w:p>
          <w:p w14:paraId="1D3B62A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699" w:type="dxa"/>
            <w:tcMar>
              <w:top w:w="50" w:type="dxa"/>
              <w:left w:w="100" w:type="dxa"/>
            </w:tcMar>
            <w:vAlign w:val="center"/>
          </w:tcPr>
          <w:p w14:paraId="0A4344D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Контрольные работы </w:t>
            </w:r>
          </w:p>
          <w:p w14:paraId="51B4556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0E3D28D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Практические работы </w:t>
            </w:r>
          </w:p>
          <w:p w14:paraId="5B545A1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4E1198C5"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124994E3" w14:textId="77777777">
        <w:trPr>
          <w:trHeight w:val="144"/>
          <w:tblCellSpacing w:w="20" w:type="nil"/>
        </w:trPr>
        <w:tc>
          <w:tcPr>
            <w:tcW w:w="0" w:type="auto"/>
            <w:gridSpan w:val="6"/>
            <w:tcMar>
              <w:top w:w="50" w:type="dxa"/>
              <w:left w:w="100" w:type="dxa"/>
            </w:tcMar>
            <w:vAlign w:val="center"/>
          </w:tcPr>
          <w:p w14:paraId="7794609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1.</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ЭЛЕКТРОДИНАМИКА</w:t>
            </w:r>
          </w:p>
        </w:tc>
      </w:tr>
      <w:tr w:rsidR="009309E0" w:rsidRPr="003B4027" w14:paraId="107412AC" w14:textId="77777777">
        <w:trPr>
          <w:trHeight w:val="144"/>
          <w:tblCellSpacing w:w="20" w:type="nil"/>
        </w:trPr>
        <w:tc>
          <w:tcPr>
            <w:tcW w:w="501" w:type="dxa"/>
            <w:tcMar>
              <w:top w:w="50" w:type="dxa"/>
              <w:left w:w="100" w:type="dxa"/>
            </w:tcMar>
            <w:vAlign w:val="center"/>
          </w:tcPr>
          <w:p w14:paraId="2BE185D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1.1</w:t>
            </w:r>
          </w:p>
        </w:tc>
        <w:tc>
          <w:tcPr>
            <w:tcW w:w="2992" w:type="dxa"/>
            <w:tcMar>
              <w:top w:w="50" w:type="dxa"/>
              <w:left w:w="100" w:type="dxa"/>
            </w:tcMar>
            <w:vAlign w:val="center"/>
          </w:tcPr>
          <w:p w14:paraId="05D80D2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Магнитное поле. Электромагнитная индукция</w:t>
            </w:r>
          </w:p>
        </w:tc>
        <w:tc>
          <w:tcPr>
            <w:tcW w:w="977" w:type="dxa"/>
            <w:tcMar>
              <w:top w:w="50" w:type="dxa"/>
              <w:left w:w="100" w:type="dxa"/>
            </w:tcMar>
            <w:vAlign w:val="center"/>
          </w:tcPr>
          <w:p w14:paraId="4C7D63A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11 </w:t>
            </w:r>
          </w:p>
        </w:tc>
        <w:tc>
          <w:tcPr>
            <w:tcW w:w="1699" w:type="dxa"/>
            <w:tcMar>
              <w:top w:w="50" w:type="dxa"/>
              <w:left w:w="100" w:type="dxa"/>
            </w:tcMar>
            <w:vAlign w:val="center"/>
          </w:tcPr>
          <w:p w14:paraId="01654A1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25D7822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57A92EC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5">
              <w:r w:rsidRPr="0023304C">
                <w:rPr>
                  <w:rFonts w:ascii="Times New Roman" w:hAnsi="Times New Roman" w:cs="Times New Roman"/>
                  <w:color w:val="0000FF"/>
                  <w:sz w:val="24"/>
                  <w:szCs w:val="24"/>
                  <w:u w:val="single"/>
                </w:rPr>
                <w:t>https://m.edsoo.ru/7f41c97c</w:t>
              </w:r>
            </w:hyperlink>
          </w:p>
        </w:tc>
      </w:tr>
      <w:tr w:rsidR="009309E0" w:rsidRPr="0023304C" w14:paraId="346E13BD" w14:textId="77777777">
        <w:trPr>
          <w:trHeight w:val="144"/>
          <w:tblCellSpacing w:w="20" w:type="nil"/>
        </w:trPr>
        <w:tc>
          <w:tcPr>
            <w:tcW w:w="0" w:type="auto"/>
            <w:gridSpan w:val="2"/>
            <w:tcMar>
              <w:top w:w="50" w:type="dxa"/>
              <w:left w:w="100" w:type="dxa"/>
            </w:tcMar>
            <w:vAlign w:val="center"/>
          </w:tcPr>
          <w:p w14:paraId="4FFD1D3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3C567A7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14:paraId="5CA4AC2D"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2F535B38" w14:textId="77777777">
        <w:trPr>
          <w:trHeight w:val="144"/>
          <w:tblCellSpacing w:w="20" w:type="nil"/>
        </w:trPr>
        <w:tc>
          <w:tcPr>
            <w:tcW w:w="0" w:type="auto"/>
            <w:gridSpan w:val="6"/>
            <w:tcMar>
              <w:top w:w="50" w:type="dxa"/>
              <w:left w:w="100" w:type="dxa"/>
            </w:tcMar>
            <w:vAlign w:val="center"/>
          </w:tcPr>
          <w:p w14:paraId="7DF807E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2.</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КОЛЕБАНИЯ И ВОЛНЫ</w:t>
            </w:r>
          </w:p>
        </w:tc>
      </w:tr>
      <w:tr w:rsidR="009309E0" w:rsidRPr="003B4027" w14:paraId="79D8A569" w14:textId="77777777">
        <w:trPr>
          <w:trHeight w:val="144"/>
          <w:tblCellSpacing w:w="20" w:type="nil"/>
        </w:trPr>
        <w:tc>
          <w:tcPr>
            <w:tcW w:w="501" w:type="dxa"/>
            <w:tcMar>
              <w:top w:w="50" w:type="dxa"/>
              <w:left w:w="100" w:type="dxa"/>
            </w:tcMar>
            <w:vAlign w:val="center"/>
          </w:tcPr>
          <w:p w14:paraId="2BDF3F6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2.1</w:t>
            </w:r>
          </w:p>
        </w:tc>
        <w:tc>
          <w:tcPr>
            <w:tcW w:w="2992" w:type="dxa"/>
            <w:tcMar>
              <w:top w:w="50" w:type="dxa"/>
              <w:left w:w="100" w:type="dxa"/>
            </w:tcMar>
            <w:vAlign w:val="center"/>
          </w:tcPr>
          <w:p w14:paraId="2E8FED8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Механические и электромагнитные колебания</w:t>
            </w:r>
          </w:p>
        </w:tc>
        <w:tc>
          <w:tcPr>
            <w:tcW w:w="977" w:type="dxa"/>
            <w:tcMar>
              <w:top w:w="50" w:type="dxa"/>
              <w:left w:w="100" w:type="dxa"/>
            </w:tcMar>
            <w:vAlign w:val="center"/>
          </w:tcPr>
          <w:p w14:paraId="6298BDE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9 </w:t>
            </w:r>
          </w:p>
        </w:tc>
        <w:tc>
          <w:tcPr>
            <w:tcW w:w="1699" w:type="dxa"/>
            <w:tcMar>
              <w:top w:w="50" w:type="dxa"/>
              <w:left w:w="100" w:type="dxa"/>
            </w:tcMar>
            <w:vAlign w:val="center"/>
          </w:tcPr>
          <w:p w14:paraId="18B9D03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2B756F2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5336D6B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6">
              <w:r w:rsidRPr="0023304C">
                <w:rPr>
                  <w:rFonts w:ascii="Times New Roman" w:hAnsi="Times New Roman" w:cs="Times New Roman"/>
                  <w:color w:val="0000FF"/>
                  <w:sz w:val="24"/>
                  <w:szCs w:val="24"/>
                  <w:u w:val="single"/>
                </w:rPr>
                <w:t>https://m.edsoo.ru/7f41c97c</w:t>
              </w:r>
            </w:hyperlink>
          </w:p>
        </w:tc>
      </w:tr>
      <w:tr w:rsidR="009309E0" w:rsidRPr="003B4027" w14:paraId="393CBF36" w14:textId="77777777">
        <w:trPr>
          <w:trHeight w:val="144"/>
          <w:tblCellSpacing w:w="20" w:type="nil"/>
        </w:trPr>
        <w:tc>
          <w:tcPr>
            <w:tcW w:w="501" w:type="dxa"/>
            <w:tcMar>
              <w:top w:w="50" w:type="dxa"/>
              <w:left w:w="100" w:type="dxa"/>
            </w:tcMar>
            <w:vAlign w:val="center"/>
          </w:tcPr>
          <w:p w14:paraId="074EB96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2.2</w:t>
            </w:r>
          </w:p>
        </w:tc>
        <w:tc>
          <w:tcPr>
            <w:tcW w:w="2992" w:type="dxa"/>
            <w:tcMar>
              <w:top w:w="50" w:type="dxa"/>
              <w:left w:w="100" w:type="dxa"/>
            </w:tcMar>
            <w:vAlign w:val="center"/>
          </w:tcPr>
          <w:p w14:paraId="722BCC2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Механические и электромагнитные волны</w:t>
            </w:r>
          </w:p>
        </w:tc>
        <w:tc>
          <w:tcPr>
            <w:tcW w:w="977" w:type="dxa"/>
            <w:tcMar>
              <w:top w:w="50" w:type="dxa"/>
              <w:left w:w="100" w:type="dxa"/>
            </w:tcMar>
            <w:vAlign w:val="center"/>
          </w:tcPr>
          <w:p w14:paraId="1544F52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5 </w:t>
            </w:r>
          </w:p>
        </w:tc>
        <w:tc>
          <w:tcPr>
            <w:tcW w:w="1699" w:type="dxa"/>
            <w:tcMar>
              <w:top w:w="50" w:type="dxa"/>
              <w:left w:w="100" w:type="dxa"/>
            </w:tcMar>
            <w:vAlign w:val="center"/>
          </w:tcPr>
          <w:p w14:paraId="117D972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1A1BD58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38DAB41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7">
              <w:r w:rsidRPr="0023304C">
                <w:rPr>
                  <w:rFonts w:ascii="Times New Roman" w:hAnsi="Times New Roman" w:cs="Times New Roman"/>
                  <w:color w:val="0000FF"/>
                  <w:sz w:val="24"/>
                  <w:szCs w:val="24"/>
                  <w:u w:val="single"/>
                </w:rPr>
                <w:t>https://m.edsoo.ru/7f41c97c</w:t>
              </w:r>
            </w:hyperlink>
          </w:p>
        </w:tc>
      </w:tr>
      <w:tr w:rsidR="009309E0" w:rsidRPr="003B4027" w14:paraId="1AAF4660" w14:textId="77777777">
        <w:trPr>
          <w:trHeight w:val="144"/>
          <w:tblCellSpacing w:w="20" w:type="nil"/>
        </w:trPr>
        <w:tc>
          <w:tcPr>
            <w:tcW w:w="501" w:type="dxa"/>
            <w:tcMar>
              <w:top w:w="50" w:type="dxa"/>
              <w:left w:w="100" w:type="dxa"/>
            </w:tcMar>
            <w:vAlign w:val="center"/>
          </w:tcPr>
          <w:p w14:paraId="6A804C1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2.3</w:t>
            </w:r>
          </w:p>
        </w:tc>
        <w:tc>
          <w:tcPr>
            <w:tcW w:w="2992" w:type="dxa"/>
            <w:tcMar>
              <w:top w:w="50" w:type="dxa"/>
              <w:left w:w="100" w:type="dxa"/>
            </w:tcMar>
            <w:vAlign w:val="center"/>
          </w:tcPr>
          <w:p w14:paraId="56F2ECA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Оптика</w:t>
            </w:r>
          </w:p>
        </w:tc>
        <w:tc>
          <w:tcPr>
            <w:tcW w:w="977" w:type="dxa"/>
            <w:tcMar>
              <w:top w:w="50" w:type="dxa"/>
              <w:left w:w="100" w:type="dxa"/>
            </w:tcMar>
            <w:vAlign w:val="center"/>
          </w:tcPr>
          <w:p w14:paraId="406DE9F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10 </w:t>
            </w:r>
          </w:p>
        </w:tc>
        <w:tc>
          <w:tcPr>
            <w:tcW w:w="1699" w:type="dxa"/>
            <w:tcMar>
              <w:top w:w="50" w:type="dxa"/>
              <w:left w:w="100" w:type="dxa"/>
            </w:tcMar>
            <w:vAlign w:val="center"/>
          </w:tcPr>
          <w:p w14:paraId="53B6332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0FD61BE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23F8CBC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8">
              <w:r w:rsidRPr="0023304C">
                <w:rPr>
                  <w:rFonts w:ascii="Times New Roman" w:hAnsi="Times New Roman" w:cs="Times New Roman"/>
                  <w:color w:val="0000FF"/>
                  <w:sz w:val="24"/>
                  <w:szCs w:val="24"/>
                  <w:u w:val="single"/>
                </w:rPr>
                <w:t>https://m.edsoo.ru/7f41c97c</w:t>
              </w:r>
            </w:hyperlink>
          </w:p>
        </w:tc>
      </w:tr>
      <w:tr w:rsidR="009309E0" w:rsidRPr="0023304C" w14:paraId="7D720D22" w14:textId="77777777">
        <w:trPr>
          <w:trHeight w:val="144"/>
          <w:tblCellSpacing w:w="20" w:type="nil"/>
        </w:trPr>
        <w:tc>
          <w:tcPr>
            <w:tcW w:w="0" w:type="auto"/>
            <w:gridSpan w:val="2"/>
            <w:tcMar>
              <w:top w:w="50" w:type="dxa"/>
              <w:left w:w="100" w:type="dxa"/>
            </w:tcMar>
            <w:vAlign w:val="center"/>
          </w:tcPr>
          <w:p w14:paraId="512B8E9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0F0B10A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14:paraId="368A948F"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05BD6283" w14:textId="77777777">
        <w:trPr>
          <w:trHeight w:val="144"/>
          <w:tblCellSpacing w:w="20" w:type="nil"/>
        </w:trPr>
        <w:tc>
          <w:tcPr>
            <w:tcW w:w="0" w:type="auto"/>
            <w:gridSpan w:val="6"/>
            <w:tcMar>
              <w:top w:w="50" w:type="dxa"/>
              <w:left w:w="100" w:type="dxa"/>
            </w:tcMar>
            <w:vAlign w:val="center"/>
          </w:tcPr>
          <w:p w14:paraId="1B6ED3B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3.</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ОСНОВЫ СПЕЦИАЛЬНОЙ ТЕОРИИ ОТНОСИТЕЛЬНОСТИ</w:t>
            </w:r>
          </w:p>
        </w:tc>
      </w:tr>
      <w:tr w:rsidR="009309E0" w:rsidRPr="003B4027" w14:paraId="7E7066DD" w14:textId="77777777">
        <w:trPr>
          <w:trHeight w:val="144"/>
          <w:tblCellSpacing w:w="20" w:type="nil"/>
        </w:trPr>
        <w:tc>
          <w:tcPr>
            <w:tcW w:w="501" w:type="dxa"/>
            <w:tcMar>
              <w:top w:w="50" w:type="dxa"/>
              <w:left w:w="100" w:type="dxa"/>
            </w:tcMar>
            <w:vAlign w:val="center"/>
          </w:tcPr>
          <w:p w14:paraId="4D78EA3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3.1</w:t>
            </w:r>
          </w:p>
        </w:tc>
        <w:tc>
          <w:tcPr>
            <w:tcW w:w="2992" w:type="dxa"/>
            <w:tcMar>
              <w:top w:w="50" w:type="dxa"/>
              <w:left w:w="100" w:type="dxa"/>
            </w:tcMar>
            <w:vAlign w:val="center"/>
          </w:tcPr>
          <w:p w14:paraId="32BD594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Основы специальной теории относительности</w:t>
            </w:r>
          </w:p>
        </w:tc>
        <w:tc>
          <w:tcPr>
            <w:tcW w:w="977" w:type="dxa"/>
            <w:tcMar>
              <w:top w:w="50" w:type="dxa"/>
              <w:left w:w="100" w:type="dxa"/>
            </w:tcMar>
            <w:vAlign w:val="center"/>
          </w:tcPr>
          <w:p w14:paraId="2515EB5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54F1D1C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5C08A39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5278C6D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9">
              <w:r w:rsidRPr="0023304C">
                <w:rPr>
                  <w:rFonts w:ascii="Times New Roman" w:hAnsi="Times New Roman" w:cs="Times New Roman"/>
                  <w:color w:val="0000FF"/>
                  <w:sz w:val="24"/>
                  <w:szCs w:val="24"/>
                  <w:u w:val="single"/>
                </w:rPr>
                <w:t>https://m.edsoo.ru/7f41c97c</w:t>
              </w:r>
            </w:hyperlink>
          </w:p>
        </w:tc>
      </w:tr>
      <w:tr w:rsidR="009309E0" w:rsidRPr="0023304C" w14:paraId="017F4C4E" w14:textId="77777777">
        <w:trPr>
          <w:trHeight w:val="144"/>
          <w:tblCellSpacing w:w="20" w:type="nil"/>
        </w:trPr>
        <w:tc>
          <w:tcPr>
            <w:tcW w:w="0" w:type="auto"/>
            <w:gridSpan w:val="2"/>
            <w:tcMar>
              <w:top w:w="50" w:type="dxa"/>
              <w:left w:w="100" w:type="dxa"/>
            </w:tcMar>
            <w:vAlign w:val="center"/>
          </w:tcPr>
          <w:p w14:paraId="392720C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D221D5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14:paraId="10CC1CF3"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6D9202B1" w14:textId="77777777">
        <w:trPr>
          <w:trHeight w:val="144"/>
          <w:tblCellSpacing w:w="20" w:type="nil"/>
        </w:trPr>
        <w:tc>
          <w:tcPr>
            <w:tcW w:w="0" w:type="auto"/>
            <w:gridSpan w:val="6"/>
            <w:tcMar>
              <w:top w:w="50" w:type="dxa"/>
              <w:left w:w="100" w:type="dxa"/>
            </w:tcMar>
            <w:vAlign w:val="center"/>
          </w:tcPr>
          <w:p w14:paraId="0B9EFE6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4.</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КВАНТОВАЯ ФИЗИКА</w:t>
            </w:r>
          </w:p>
        </w:tc>
      </w:tr>
      <w:tr w:rsidR="009309E0" w:rsidRPr="003B4027" w14:paraId="2670713E" w14:textId="77777777">
        <w:trPr>
          <w:trHeight w:val="144"/>
          <w:tblCellSpacing w:w="20" w:type="nil"/>
        </w:trPr>
        <w:tc>
          <w:tcPr>
            <w:tcW w:w="501" w:type="dxa"/>
            <w:tcMar>
              <w:top w:w="50" w:type="dxa"/>
              <w:left w:w="100" w:type="dxa"/>
            </w:tcMar>
            <w:vAlign w:val="center"/>
          </w:tcPr>
          <w:p w14:paraId="157E26C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4.1</w:t>
            </w:r>
          </w:p>
        </w:tc>
        <w:tc>
          <w:tcPr>
            <w:tcW w:w="2992" w:type="dxa"/>
            <w:tcMar>
              <w:top w:w="50" w:type="dxa"/>
              <w:left w:w="100" w:type="dxa"/>
            </w:tcMar>
            <w:vAlign w:val="center"/>
          </w:tcPr>
          <w:p w14:paraId="23A2030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Элементы квантовой оптики</w:t>
            </w:r>
          </w:p>
        </w:tc>
        <w:tc>
          <w:tcPr>
            <w:tcW w:w="977" w:type="dxa"/>
            <w:tcMar>
              <w:top w:w="50" w:type="dxa"/>
              <w:left w:w="100" w:type="dxa"/>
            </w:tcMar>
            <w:vAlign w:val="center"/>
          </w:tcPr>
          <w:p w14:paraId="1959C9A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2499DD6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3DD00BD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71640DC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0">
              <w:r w:rsidRPr="0023304C">
                <w:rPr>
                  <w:rFonts w:ascii="Times New Roman" w:hAnsi="Times New Roman" w:cs="Times New Roman"/>
                  <w:color w:val="0000FF"/>
                  <w:sz w:val="24"/>
                  <w:szCs w:val="24"/>
                  <w:u w:val="single"/>
                </w:rPr>
                <w:t>https://m.edsoo.ru/7f41c97c</w:t>
              </w:r>
            </w:hyperlink>
          </w:p>
        </w:tc>
      </w:tr>
      <w:tr w:rsidR="009309E0" w:rsidRPr="003B4027" w14:paraId="1E23467F" w14:textId="77777777">
        <w:trPr>
          <w:trHeight w:val="144"/>
          <w:tblCellSpacing w:w="20" w:type="nil"/>
        </w:trPr>
        <w:tc>
          <w:tcPr>
            <w:tcW w:w="501" w:type="dxa"/>
            <w:tcMar>
              <w:top w:w="50" w:type="dxa"/>
              <w:left w:w="100" w:type="dxa"/>
            </w:tcMar>
            <w:vAlign w:val="center"/>
          </w:tcPr>
          <w:p w14:paraId="42B51FF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4.2</w:t>
            </w:r>
          </w:p>
        </w:tc>
        <w:tc>
          <w:tcPr>
            <w:tcW w:w="2992" w:type="dxa"/>
            <w:tcMar>
              <w:top w:w="50" w:type="dxa"/>
              <w:left w:w="100" w:type="dxa"/>
            </w:tcMar>
            <w:vAlign w:val="center"/>
          </w:tcPr>
          <w:p w14:paraId="3998AC7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Строение атома</w:t>
            </w:r>
          </w:p>
        </w:tc>
        <w:tc>
          <w:tcPr>
            <w:tcW w:w="977" w:type="dxa"/>
            <w:tcMar>
              <w:top w:w="50" w:type="dxa"/>
              <w:left w:w="100" w:type="dxa"/>
            </w:tcMar>
            <w:vAlign w:val="center"/>
          </w:tcPr>
          <w:p w14:paraId="311D014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40C62B6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0D7AD90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3CE451C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1">
              <w:r w:rsidRPr="0023304C">
                <w:rPr>
                  <w:rFonts w:ascii="Times New Roman" w:hAnsi="Times New Roman" w:cs="Times New Roman"/>
                  <w:color w:val="0000FF"/>
                  <w:sz w:val="24"/>
                  <w:szCs w:val="24"/>
                  <w:u w:val="single"/>
                </w:rPr>
                <w:t>https://m.edsoo.ru/7f41c97c</w:t>
              </w:r>
            </w:hyperlink>
          </w:p>
        </w:tc>
      </w:tr>
      <w:tr w:rsidR="009309E0" w:rsidRPr="003B4027" w14:paraId="23C483FE" w14:textId="77777777">
        <w:trPr>
          <w:trHeight w:val="144"/>
          <w:tblCellSpacing w:w="20" w:type="nil"/>
        </w:trPr>
        <w:tc>
          <w:tcPr>
            <w:tcW w:w="501" w:type="dxa"/>
            <w:tcMar>
              <w:top w:w="50" w:type="dxa"/>
              <w:left w:w="100" w:type="dxa"/>
            </w:tcMar>
            <w:vAlign w:val="center"/>
          </w:tcPr>
          <w:p w14:paraId="4A5436E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4.3</w:t>
            </w:r>
          </w:p>
        </w:tc>
        <w:tc>
          <w:tcPr>
            <w:tcW w:w="2992" w:type="dxa"/>
            <w:tcMar>
              <w:top w:w="50" w:type="dxa"/>
              <w:left w:w="100" w:type="dxa"/>
            </w:tcMar>
            <w:vAlign w:val="center"/>
          </w:tcPr>
          <w:p w14:paraId="1BCA06D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Атомное ядро</w:t>
            </w:r>
          </w:p>
        </w:tc>
        <w:tc>
          <w:tcPr>
            <w:tcW w:w="977" w:type="dxa"/>
            <w:tcMar>
              <w:top w:w="50" w:type="dxa"/>
              <w:left w:w="100" w:type="dxa"/>
            </w:tcMar>
            <w:vAlign w:val="center"/>
          </w:tcPr>
          <w:p w14:paraId="307458C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5 </w:t>
            </w:r>
          </w:p>
        </w:tc>
        <w:tc>
          <w:tcPr>
            <w:tcW w:w="1699" w:type="dxa"/>
            <w:tcMar>
              <w:top w:w="50" w:type="dxa"/>
              <w:left w:w="100" w:type="dxa"/>
            </w:tcMar>
            <w:vAlign w:val="center"/>
          </w:tcPr>
          <w:p w14:paraId="7A7F278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7B1D5B2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304009C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2">
              <w:r w:rsidRPr="0023304C">
                <w:rPr>
                  <w:rFonts w:ascii="Times New Roman" w:hAnsi="Times New Roman" w:cs="Times New Roman"/>
                  <w:color w:val="0000FF"/>
                  <w:sz w:val="24"/>
                  <w:szCs w:val="24"/>
                  <w:u w:val="single"/>
                </w:rPr>
                <w:t>https://m.edsoo.ru/7f41c97c</w:t>
              </w:r>
            </w:hyperlink>
          </w:p>
        </w:tc>
      </w:tr>
      <w:tr w:rsidR="009309E0" w:rsidRPr="0023304C" w14:paraId="4E01C4B0" w14:textId="77777777">
        <w:trPr>
          <w:trHeight w:val="144"/>
          <w:tblCellSpacing w:w="20" w:type="nil"/>
        </w:trPr>
        <w:tc>
          <w:tcPr>
            <w:tcW w:w="0" w:type="auto"/>
            <w:gridSpan w:val="2"/>
            <w:tcMar>
              <w:top w:w="50" w:type="dxa"/>
              <w:left w:w="100" w:type="dxa"/>
            </w:tcMar>
            <w:vAlign w:val="center"/>
          </w:tcPr>
          <w:p w14:paraId="4508798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712BB44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14:paraId="34AF8EB0"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136A634E" w14:textId="77777777">
        <w:trPr>
          <w:trHeight w:val="144"/>
          <w:tblCellSpacing w:w="20" w:type="nil"/>
        </w:trPr>
        <w:tc>
          <w:tcPr>
            <w:tcW w:w="0" w:type="auto"/>
            <w:gridSpan w:val="6"/>
            <w:tcMar>
              <w:top w:w="50" w:type="dxa"/>
              <w:left w:w="100" w:type="dxa"/>
            </w:tcMar>
            <w:vAlign w:val="center"/>
          </w:tcPr>
          <w:p w14:paraId="34E36A1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5.</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ЭЛЕМЕНТЫ АСТРОНОМИИ И АСТРОФИЗИКИ</w:t>
            </w:r>
          </w:p>
        </w:tc>
      </w:tr>
      <w:tr w:rsidR="009309E0" w:rsidRPr="003B4027" w14:paraId="35BA91DA" w14:textId="77777777">
        <w:trPr>
          <w:trHeight w:val="144"/>
          <w:tblCellSpacing w:w="20" w:type="nil"/>
        </w:trPr>
        <w:tc>
          <w:tcPr>
            <w:tcW w:w="501" w:type="dxa"/>
            <w:tcMar>
              <w:top w:w="50" w:type="dxa"/>
              <w:left w:w="100" w:type="dxa"/>
            </w:tcMar>
            <w:vAlign w:val="center"/>
          </w:tcPr>
          <w:p w14:paraId="7370647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5.1</w:t>
            </w:r>
          </w:p>
        </w:tc>
        <w:tc>
          <w:tcPr>
            <w:tcW w:w="2992" w:type="dxa"/>
            <w:tcMar>
              <w:top w:w="50" w:type="dxa"/>
              <w:left w:w="100" w:type="dxa"/>
            </w:tcMar>
            <w:vAlign w:val="center"/>
          </w:tcPr>
          <w:p w14:paraId="39CB7E8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Элементы астрономии и астрофизики</w:t>
            </w:r>
          </w:p>
        </w:tc>
        <w:tc>
          <w:tcPr>
            <w:tcW w:w="977" w:type="dxa"/>
            <w:tcMar>
              <w:top w:w="50" w:type="dxa"/>
              <w:left w:w="100" w:type="dxa"/>
            </w:tcMar>
            <w:vAlign w:val="center"/>
          </w:tcPr>
          <w:p w14:paraId="4EC2C62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2138CBB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1AEB130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4744CEB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3">
              <w:r w:rsidRPr="0023304C">
                <w:rPr>
                  <w:rFonts w:ascii="Times New Roman" w:hAnsi="Times New Roman" w:cs="Times New Roman"/>
                  <w:color w:val="0000FF"/>
                  <w:sz w:val="24"/>
                  <w:szCs w:val="24"/>
                  <w:u w:val="single"/>
                </w:rPr>
                <w:t>https://m.edsoo.ru/7f41c97c</w:t>
              </w:r>
            </w:hyperlink>
          </w:p>
        </w:tc>
      </w:tr>
      <w:tr w:rsidR="009309E0" w:rsidRPr="0023304C" w14:paraId="50A8B9BD" w14:textId="77777777">
        <w:trPr>
          <w:trHeight w:val="144"/>
          <w:tblCellSpacing w:w="20" w:type="nil"/>
        </w:trPr>
        <w:tc>
          <w:tcPr>
            <w:tcW w:w="0" w:type="auto"/>
            <w:gridSpan w:val="2"/>
            <w:tcMar>
              <w:top w:w="50" w:type="dxa"/>
              <w:left w:w="100" w:type="dxa"/>
            </w:tcMar>
            <w:vAlign w:val="center"/>
          </w:tcPr>
          <w:p w14:paraId="517A367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5887ED4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71A7E27D"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02ED2EB1" w14:textId="77777777">
        <w:trPr>
          <w:trHeight w:val="144"/>
          <w:tblCellSpacing w:w="20" w:type="nil"/>
        </w:trPr>
        <w:tc>
          <w:tcPr>
            <w:tcW w:w="0" w:type="auto"/>
            <w:gridSpan w:val="6"/>
            <w:tcMar>
              <w:top w:w="50" w:type="dxa"/>
              <w:left w:w="100" w:type="dxa"/>
            </w:tcMar>
            <w:vAlign w:val="center"/>
          </w:tcPr>
          <w:p w14:paraId="73EA69E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Раздел 6.</w:t>
            </w:r>
            <w:r w:rsidRPr="0023304C">
              <w:rPr>
                <w:rFonts w:ascii="Times New Roman" w:hAnsi="Times New Roman" w:cs="Times New Roman"/>
                <w:color w:val="000000"/>
                <w:sz w:val="24"/>
                <w:szCs w:val="24"/>
              </w:rPr>
              <w:t xml:space="preserve"> </w:t>
            </w:r>
            <w:r w:rsidRPr="0023304C">
              <w:rPr>
                <w:rFonts w:ascii="Times New Roman" w:hAnsi="Times New Roman" w:cs="Times New Roman"/>
                <w:b/>
                <w:color w:val="000000"/>
                <w:sz w:val="24"/>
                <w:szCs w:val="24"/>
              </w:rPr>
              <w:t>ОБОБЩАЮЩЕЕ ПОВТОРЕНИЕ</w:t>
            </w:r>
          </w:p>
        </w:tc>
      </w:tr>
      <w:tr w:rsidR="009309E0" w:rsidRPr="003B4027" w14:paraId="0DE665E0" w14:textId="77777777">
        <w:trPr>
          <w:trHeight w:val="144"/>
          <w:tblCellSpacing w:w="20" w:type="nil"/>
        </w:trPr>
        <w:tc>
          <w:tcPr>
            <w:tcW w:w="501" w:type="dxa"/>
            <w:tcMar>
              <w:top w:w="50" w:type="dxa"/>
              <w:left w:w="100" w:type="dxa"/>
            </w:tcMar>
            <w:vAlign w:val="center"/>
          </w:tcPr>
          <w:p w14:paraId="6024EE4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6.1</w:t>
            </w:r>
          </w:p>
        </w:tc>
        <w:tc>
          <w:tcPr>
            <w:tcW w:w="2992" w:type="dxa"/>
            <w:tcMar>
              <w:top w:w="50" w:type="dxa"/>
              <w:left w:w="100" w:type="dxa"/>
            </w:tcMar>
            <w:vAlign w:val="center"/>
          </w:tcPr>
          <w:p w14:paraId="03D5F98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Обобщающее повторение</w:t>
            </w:r>
          </w:p>
        </w:tc>
        <w:tc>
          <w:tcPr>
            <w:tcW w:w="977" w:type="dxa"/>
            <w:tcMar>
              <w:top w:w="50" w:type="dxa"/>
              <w:left w:w="100" w:type="dxa"/>
            </w:tcMar>
            <w:vAlign w:val="center"/>
          </w:tcPr>
          <w:p w14:paraId="42D38C4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48BA96B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39354A3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4C6D085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4">
              <w:r w:rsidRPr="0023304C">
                <w:rPr>
                  <w:rFonts w:ascii="Times New Roman" w:hAnsi="Times New Roman" w:cs="Times New Roman"/>
                  <w:color w:val="0000FF"/>
                  <w:sz w:val="24"/>
                  <w:szCs w:val="24"/>
                  <w:u w:val="single"/>
                </w:rPr>
                <w:t>https://m.edsoo.ru/7f41c97c</w:t>
              </w:r>
            </w:hyperlink>
          </w:p>
        </w:tc>
      </w:tr>
      <w:tr w:rsidR="009309E0" w:rsidRPr="0023304C" w14:paraId="21F02845" w14:textId="77777777">
        <w:trPr>
          <w:trHeight w:val="144"/>
          <w:tblCellSpacing w:w="20" w:type="nil"/>
        </w:trPr>
        <w:tc>
          <w:tcPr>
            <w:tcW w:w="0" w:type="auto"/>
            <w:gridSpan w:val="2"/>
            <w:tcMar>
              <w:top w:w="50" w:type="dxa"/>
              <w:left w:w="100" w:type="dxa"/>
            </w:tcMar>
            <w:vAlign w:val="center"/>
          </w:tcPr>
          <w:p w14:paraId="5ADEFB8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3764F40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14:paraId="36F2F6BB"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12148441" w14:textId="77777777">
        <w:trPr>
          <w:trHeight w:val="144"/>
          <w:tblCellSpacing w:w="20" w:type="nil"/>
        </w:trPr>
        <w:tc>
          <w:tcPr>
            <w:tcW w:w="0" w:type="auto"/>
            <w:gridSpan w:val="2"/>
            <w:tcMar>
              <w:top w:w="50" w:type="dxa"/>
              <w:left w:w="100" w:type="dxa"/>
            </w:tcMar>
            <w:vAlign w:val="center"/>
          </w:tcPr>
          <w:p w14:paraId="1545ABB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14:paraId="2CD984B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2FC5364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3BBFF47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4E118B29"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0CB55D0C" w14:textId="77777777">
        <w:trPr>
          <w:trHeight w:val="144"/>
          <w:tblCellSpacing w:w="20" w:type="nil"/>
        </w:trPr>
        <w:tc>
          <w:tcPr>
            <w:tcW w:w="0" w:type="auto"/>
            <w:gridSpan w:val="2"/>
            <w:tcMar>
              <w:top w:w="50" w:type="dxa"/>
              <w:left w:w="100" w:type="dxa"/>
            </w:tcMar>
            <w:vAlign w:val="center"/>
          </w:tcPr>
          <w:p w14:paraId="38227BB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14:paraId="1DF10DF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68 </w:t>
            </w:r>
          </w:p>
        </w:tc>
        <w:tc>
          <w:tcPr>
            <w:tcW w:w="1699" w:type="dxa"/>
            <w:tcMar>
              <w:top w:w="50" w:type="dxa"/>
              <w:left w:w="100" w:type="dxa"/>
            </w:tcMar>
            <w:vAlign w:val="center"/>
          </w:tcPr>
          <w:p w14:paraId="43B1D1E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4 </w:t>
            </w:r>
          </w:p>
        </w:tc>
        <w:tc>
          <w:tcPr>
            <w:tcW w:w="1787" w:type="dxa"/>
            <w:tcMar>
              <w:top w:w="50" w:type="dxa"/>
              <w:left w:w="100" w:type="dxa"/>
            </w:tcMar>
            <w:vAlign w:val="center"/>
          </w:tcPr>
          <w:p w14:paraId="17CECA4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7 </w:t>
            </w:r>
          </w:p>
        </w:tc>
        <w:tc>
          <w:tcPr>
            <w:tcW w:w="2646" w:type="dxa"/>
            <w:tcMar>
              <w:top w:w="50" w:type="dxa"/>
              <w:left w:w="100" w:type="dxa"/>
            </w:tcMar>
            <w:vAlign w:val="center"/>
          </w:tcPr>
          <w:p w14:paraId="733328E9" w14:textId="77777777" w:rsidR="009309E0" w:rsidRPr="0023304C" w:rsidRDefault="009309E0" w:rsidP="0023304C">
            <w:pPr>
              <w:spacing w:after="0" w:line="240" w:lineRule="auto"/>
              <w:jc w:val="both"/>
              <w:rPr>
                <w:rFonts w:ascii="Times New Roman" w:hAnsi="Times New Roman" w:cs="Times New Roman"/>
                <w:sz w:val="24"/>
                <w:szCs w:val="24"/>
              </w:rPr>
            </w:pPr>
          </w:p>
        </w:tc>
      </w:tr>
    </w:tbl>
    <w:p w14:paraId="24BF4624"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6383" w:h="11906" w:orient="landscape"/>
          <w:pgMar w:top="567" w:right="851" w:bottom="567" w:left="1701" w:header="720" w:footer="720" w:gutter="0"/>
          <w:cols w:space="720"/>
        </w:sectPr>
      </w:pPr>
    </w:p>
    <w:p w14:paraId="58F29012"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6383" w:h="11906" w:orient="landscape"/>
          <w:pgMar w:top="567" w:right="851" w:bottom="567" w:left="1701" w:header="720" w:footer="720" w:gutter="0"/>
          <w:cols w:space="720"/>
        </w:sectPr>
      </w:pPr>
    </w:p>
    <w:p w14:paraId="6C8DD6D5" w14:textId="18B0AA1E" w:rsidR="009309E0" w:rsidRPr="0023304C" w:rsidRDefault="00FC3744" w:rsidP="0023304C">
      <w:pPr>
        <w:spacing w:after="0" w:line="240" w:lineRule="auto"/>
        <w:jc w:val="both"/>
        <w:rPr>
          <w:rFonts w:ascii="Times New Roman" w:hAnsi="Times New Roman" w:cs="Times New Roman"/>
          <w:sz w:val="24"/>
          <w:szCs w:val="24"/>
        </w:rPr>
      </w:pPr>
      <w:bookmarkStart w:id="13" w:name="block-12097275"/>
      <w:bookmarkEnd w:id="12"/>
      <w:r w:rsidRPr="0023304C">
        <w:rPr>
          <w:rFonts w:ascii="Times New Roman" w:hAnsi="Times New Roman" w:cs="Times New Roman"/>
          <w:b/>
          <w:color w:val="000000"/>
          <w:sz w:val="24"/>
          <w:szCs w:val="24"/>
        </w:rPr>
        <w:lastRenderedPageBreak/>
        <w:t xml:space="preserve">                                                                          </w:t>
      </w:r>
      <w:r w:rsidR="00FE63CD" w:rsidRPr="0023304C">
        <w:rPr>
          <w:rFonts w:ascii="Times New Roman" w:hAnsi="Times New Roman" w:cs="Times New Roman"/>
          <w:b/>
          <w:color w:val="000000"/>
          <w:sz w:val="24"/>
          <w:szCs w:val="24"/>
        </w:rPr>
        <w:t xml:space="preserve"> ПОУРОЧНОЕ ПЛАНИРОВАНИЕ </w:t>
      </w:r>
    </w:p>
    <w:p w14:paraId="1877907C" w14:textId="09A19645"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w:t>
      </w:r>
      <w:r w:rsidR="00FE63CD" w:rsidRPr="0023304C">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
        <w:gridCol w:w="4541"/>
        <w:gridCol w:w="1197"/>
        <w:gridCol w:w="1706"/>
        <w:gridCol w:w="1775"/>
        <w:gridCol w:w="1212"/>
        <w:gridCol w:w="2875"/>
      </w:tblGrid>
      <w:tr w:rsidR="009309E0" w:rsidRPr="0023304C" w14:paraId="62F6CEE4" w14:textId="77777777">
        <w:trPr>
          <w:trHeight w:val="144"/>
          <w:tblCellSpacing w:w="20" w:type="nil"/>
        </w:trPr>
        <w:tc>
          <w:tcPr>
            <w:tcW w:w="356" w:type="dxa"/>
            <w:vMerge w:val="restart"/>
            <w:tcMar>
              <w:top w:w="50" w:type="dxa"/>
              <w:left w:w="100" w:type="dxa"/>
            </w:tcMar>
            <w:vAlign w:val="center"/>
          </w:tcPr>
          <w:p w14:paraId="3DEE962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п/п </w:t>
            </w:r>
          </w:p>
          <w:p w14:paraId="0502227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3520" w:type="dxa"/>
            <w:vMerge w:val="restart"/>
            <w:tcMar>
              <w:top w:w="50" w:type="dxa"/>
              <w:left w:w="100" w:type="dxa"/>
            </w:tcMar>
            <w:vAlign w:val="center"/>
          </w:tcPr>
          <w:p w14:paraId="3DF1FF9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Тема урока </w:t>
            </w:r>
          </w:p>
          <w:p w14:paraId="07E6DFB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3F21D24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Количество часов</w:t>
            </w:r>
          </w:p>
        </w:tc>
        <w:tc>
          <w:tcPr>
            <w:tcW w:w="1120" w:type="dxa"/>
            <w:vMerge w:val="restart"/>
            <w:tcMar>
              <w:top w:w="50" w:type="dxa"/>
              <w:left w:w="100" w:type="dxa"/>
            </w:tcMar>
            <w:vAlign w:val="center"/>
          </w:tcPr>
          <w:p w14:paraId="0F8D340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Дата изучения </w:t>
            </w:r>
          </w:p>
          <w:p w14:paraId="3712C86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33" w:type="dxa"/>
            <w:vMerge w:val="restart"/>
            <w:tcMar>
              <w:top w:w="50" w:type="dxa"/>
              <w:left w:w="100" w:type="dxa"/>
            </w:tcMar>
            <w:vAlign w:val="center"/>
          </w:tcPr>
          <w:p w14:paraId="669E6CD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Электронные цифровые образовательные ресурсы </w:t>
            </w:r>
          </w:p>
          <w:p w14:paraId="66C3072A"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304CDF5D" w14:textId="77777777">
        <w:trPr>
          <w:trHeight w:val="144"/>
          <w:tblCellSpacing w:w="20" w:type="nil"/>
        </w:trPr>
        <w:tc>
          <w:tcPr>
            <w:tcW w:w="0" w:type="auto"/>
            <w:vMerge/>
            <w:tcBorders>
              <w:top w:val="nil"/>
            </w:tcBorders>
            <w:tcMar>
              <w:top w:w="50" w:type="dxa"/>
              <w:left w:w="100" w:type="dxa"/>
            </w:tcMar>
          </w:tcPr>
          <w:p w14:paraId="316BEB9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143A469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793" w:type="dxa"/>
            <w:tcMar>
              <w:top w:w="50" w:type="dxa"/>
              <w:left w:w="100" w:type="dxa"/>
            </w:tcMar>
            <w:vAlign w:val="center"/>
          </w:tcPr>
          <w:p w14:paraId="1AB1F76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Всего </w:t>
            </w:r>
          </w:p>
          <w:p w14:paraId="386DE6C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485" w:type="dxa"/>
            <w:tcMar>
              <w:top w:w="50" w:type="dxa"/>
              <w:left w:w="100" w:type="dxa"/>
            </w:tcMar>
            <w:vAlign w:val="center"/>
          </w:tcPr>
          <w:p w14:paraId="6B3AC2B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Контрольные работы </w:t>
            </w:r>
          </w:p>
          <w:p w14:paraId="484C0A2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82EF5D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Практические работы </w:t>
            </w:r>
          </w:p>
          <w:p w14:paraId="2C9A8B0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3FD5704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A41259D"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2954BA13" w14:textId="77777777">
        <w:trPr>
          <w:trHeight w:val="144"/>
          <w:tblCellSpacing w:w="20" w:type="nil"/>
        </w:trPr>
        <w:tc>
          <w:tcPr>
            <w:tcW w:w="356" w:type="dxa"/>
            <w:tcMar>
              <w:top w:w="50" w:type="dxa"/>
              <w:left w:w="100" w:type="dxa"/>
            </w:tcMar>
            <w:vAlign w:val="center"/>
          </w:tcPr>
          <w:p w14:paraId="1021B8D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w:t>
            </w:r>
          </w:p>
        </w:tc>
        <w:tc>
          <w:tcPr>
            <w:tcW w:w="3520" w:type="dxa"/>
            <w:tcMar>
              <w:top w:w="50" w:type="dxa"/>
              <w:left w:w="100" w:type="dxa"/>
            </w:tcMar>
            <w:vAlign w:val="center"/>
          </w:tcPr>
          <w:p w14:paraId="78BD09F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Физика — наука о природе. Научные методы познания окружающего мира</w:t>
            </w:r>
          </w:p>
        </w:tc>
        <w:tc>
          <w:tcPr>
            <w:tcW w:w="793" w:type="dxa"/>
            <w:tcMar>
              <w:top w:w="50" w:type="dxa"/>
              <w:left w:w="100" w:type="dxa"/>
            </w:tcMar>
            <w:vAlign w:val="center"/>
          </w:tcPr>
          <w:p w14:paraId="0733235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4FE0854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36583C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87D4FB9" w14:textId="0137D348"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01.09</w:t>
            </w:r>
          </w:p>
        </w:tc>
        <w:tc>
          <w:tcPr>
            <w:tcW w:w="1933" w:type="dxa"/>
            <w:tcMar>
              <w:top w:w="50" w:type="dxa"/>
              <w:left w:w="100" w:type="dxa"/>
            </w:tcMar>
            <w:vAlign w:val="center"/>
          </w:tcPr>
          <w:p w14:paraId="1A682B6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5">
              <w:r w:rsidRPr="0023304C">
                <w:rPr>
                  <w:rFonts w:ascii="Times New Roman" w:hAnsi="Times New Roman" w:cs="Times New Roman"/>
                  <w:color w:val="0000FF"/>
                  <w:sz w:val="24"/>
                  <w:szCs w:val="24"/>
                  <w:u w:val="single"/>
                </w:rPr>
                <w:t>https://m.edsoo.ru/ff0c32e2</w:t>
              </w:r>
            </w:hyperlink>
          </w:p>
        </w:tc>
      </w:tr>
      <w:tr w:rsidR="009309E0" w:rsidRPr="003B4027" w14:paraId="567B4F4A" w14:textId="77777777">
        <w:trPr>
          <w:trHeight w:val="144"/>
          <w:tblCellSpacing w:w="20" w:type="nil"/>
        </w:trPr>
        <w:tc>
          <w:tcPr>
            <w:tcW w:w="356" w:type="dxa"/>
            <w:tcMar>
              <w:top w:w="50" w:type="dxa"/>
              <w:left w:w="100" w:type="dxa"/>
            </w:tcMar>
            <w:vAlign w:val="center"/>
          </w:tcPr>
          <w:p w14:paraId="3273273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w:t>
            </w:r>
          </w:p>
        </w:tc>
        <w:tc>
          <w:tcPr>
            <w:tcW w:w="3520" w:type="dxa"/>
            <w:tcMar>
              <w:top w:w="50" w:type="dxa"/>
              <w:left w:w="100" w:type="dxa"/>
            </w:tcMar>
            <w:vAlign w:val="center"/>
          </w:tcPr>
          <w:p w14:paraId="06B471A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5378D32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D48936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444C686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424F27C4" w14:textId="6775CA26"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06.09</w:t>
            </w:r>
          </w:p>
        </w:tc>
        <w:tc>
          <w:tcPr>
            <w:tcW w:w="1933" w:type="dxa"/>
            <w:tcMar>
              <w:top w:w="50" w:type="dxa"/>
              <w:left w:w="100" w:type="dxa"/>
            </w:tcMar>
            <w:vAlign w:val="center"/>
          </w:tcPr>
          <w:p w14:paraId="71B561F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6">
              <w:r w:rsidRPr="0023304C">
                <w:rPr>
                  <w:rFonts w:ascii="Times New Roman" w:hAnsi="Times New Roman" w:cs="Times New Roman"/>
                  <w:color w:val="0000FF"/>
                  <w:sz w:val="24"/>
                  <w:szCs w:val="24"/>
                  <w:u w:val="single"/>
                </w:rPr>
                <w:t>https://m.edsoo.ru/ff0c33e6</w:t>
              </w:r>
            </w:hyperlink>
          </w:p>
        </w:tc>
      </w:tr>
      <w:tr w:rsidR="009309E0" w:rsidRPr="003B4027" w14:paraId="58EA7252" w14:textId="77777777">
        <w:trPr>
          <w:trHeight w:val="144"/>
          <w:tblCellSpacing w:w="20" w:type="nil"/>
        </w:trPr>
        <w:tc>
          <w:tcPr>
            <w:tcW w:w="356" w:type="dxa"/>
            <w:tcMar>
              <w:top w:w="50" w:type="dxa"/>
              <w:left w:w="100" w:type="dxa"/>
            </w:tcMar>
            <w:vAlign w:val="center"/>
          </w:tcPr>
          <w:p w14:paraId="539DA3B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w:t>
            </w:r>
          </w:p>
        </w:tc>
        <w:tc>
          <w:tcPr>
            <w:tcW w:w="3520" w:type="dxa"/>
            <w:tcMar>
              <w:top w:w="50" w:type="dxa"/>
              <w:left w:w="100" w:type="dxa"/>
            </w:tcMar>
            <w:vAlign w:val="center"/>
          </w:tcPr>
          <w:p w14:paraId="619EC1E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Механическое движение. Относительность механического движения. Перемещение, скорость, ускорение</w:t>
            </w:r>
          </w:p>
        </w:tc>
        <w:tc>
          <w:tcPr>
            <w:tcW w:w="793" w:type="dxa"/>
            <w:tcMar>
              <w:top w:w="50" w:type="dxa"/>
              <w:left w:w="100" w:type="dxa"/>
            </w:tcMar>
            <w:vAlign w:val="center"/>
          </w:tcPr>
          <w:p w14:paraId="2280AE2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3DA4F63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C8667B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4B466346" w14:textId="13A15D28"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08.09</w:t>
            </w:r>
          </w:p>
        </w:tc>
        <w:tc>
          <w:tcPr>
            <w:tcW w:w="1933" w:type="dxa"/>
            <w:tcMar>
              <w:top w:w="50" w:type="dxa"/>
              <w:left w:w="100" w:type="dxa"/>
            </w:tcMar>
            <w:vAlign w:val="center"/>
          </w:tcPr>
          <w:p w14:paraId="665B557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7">
              <w:r w:rsidRPr="0023304C">
                <w:rPr>
                  <w:rFonts w:ascii="Times New Roman" w:hAnsi="Times New Roman" w:cs="Times New Roman"/>
                  <w:color w:val="0000FF"/>
                  <w:sz w:val="24"/>
                  <w:szCs w:val="24"/>
                  <w:u w:val="single"/>
                </w:rPr>
                <w:t>https://m.edsoo.ru/ff0c3508</w:t>
              </w:r>
            </w:hyperlink>
          </w:p>
        </w:tc>
      </w:tr>
      <w:tr w:rsidR="009309E0" w:rsidRPr="003B4027" w14:paraId="3F503202" w14:textId="77777777">
        <w:trPr>
          <w:trHeight w:val="144"/>
          <w:tblCellSpacing w:w="20" w:type="nil"/>
        </w:trPr>
        <w:tc>
          <w:tcPr>
            <w:tcW w:w="356" w:type="dxa"/>
            <w:tcMar>
              <w:top w:w="50" w:type="dxa"/>
              <w:left w:w="100" w:type="dxa"/>
            </w:tcMar>
            <w:vAlign w:val="center"/>
          </w:tcPr>
          <w:p w14:paraId="3530A78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w:t>
            </w:r>
          </w:p>
        </w:tc>
        <w:tc>
          <w:tcPr>
            <w:tcW w:w="3520" w:type="dxa"/>
            <w:tcMar>
              <w:top w:w="50" w:type="dxa"/>
              <w:left w:w="100" w:type="dxa"/>
            </w:tcMar>
            <w:vAlign w:val="center"/>
          </w:tcPr>
          <w:p w14:paraId="2698BE6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Равномерное прямолинейное движение</w:t>
            </w:r>
          </w:p>
        </w:tc>
        <w:tc>
          <w:tcPr>
            <w:tcW w:w="793" w:type="dxa"/>
            <w:tcMar>
              <w:top w:w="50" w:type="dxa"/>
              <w:left w:w="100" w:type="dxa"/>
            </w:tcMar>
            <w:vAlign w:val="center"/>
          </w:tcPr>
          <w:p w14:paraId="4CCDBB7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0B9D2DE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7F6CBD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41F5BCAF" w14:textId="6992D757"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13.09</w:t>
            </w:r>
          </w:p>
        </w:tc>
        <w:tc>
          <w:tcPr>
            <w:tcW w:w="1933" w:type="dxa"/>
            <w:tcMar>
              <w:top w:w="50" w:type="dxa"/>
              <w:left w:w="100" w:type="dxa"/>
            </w:tcMar>
            <w:vAlign w:val="center"/>
          </w:tcPr>
          <w:p w14:paraId="0B54626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8">
              <w:r w:rsidRPr="0023304C">
                <w:rPr>
                  <w:rFonts w:ascii="Times New Roman" w:hAnsi="Times New Roman" w:cs="Times New Roman"/>
                  <w:color w:val="0000FF"/>
                  <w:sz w:val="24"/>
                  <w:szCs w:val="24"/>
                  <w:u w:val="single"/>
                </w:rPr>
                <w:t>https://m.edsoo.ru/ff0c3620</w:t>
              </w:r>
            </w:hyperlink>
          </w:p>
        </w:tc>
      </w:tr>
      <w:tr w:rsidR="009309E0" w:rsidRPr="003B4027" w14:paraId="228C6503" w14:textId="77777777">
        <w:trPr>
          <w:trHeight w:val="144"/>
          <w:tblCellSpacing w:w="20" w:type="nil"/>
        </w:trPr>
        <w:tc>
          <w:tcPr>
            <w:tcW w:w="356" w:type="dxa"/>
            <w:tcMar>
              <w:top w:w="50" w:type="dxa"/>
              <w:left w:w="100" w:type="dxa"/>
            </w:tcMar>
            <w:vAlign w:val="center"/>
          </w:tcPr>
          <w:p w14:paraId="029B44B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w:t>
            </w:r>
          </w:p>
        </w:tc>
        <w:tc>
          <w:tcPr>
            <w:tcW w:w="3520" w:type="dxa"/>
            <w:tcMar>
              <w:top w:w="50" w:type="dxa"/>
              <w:left w:w="100" w:type="dxa"/>
            </w:tcMar>
            <w:vAlign w:val="center"/>
          </w:tcPr>
          <w:p w14:paraId="19A870C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Равноускоренное прямолинейное движение</w:t>
            </w:r>
          </w:p>
        </w:tc>
        <w:tc>
          <w:tcPr>
            <w:tcW w:w="793" w:type="dxa"/>
            <w:tcMar>
              <w:top w:w="50" w:type="dxa"/>
              <w:left w:w="100" w:type="dxa"/>
            </w:tcMar>
            <w:vAlign w:val="center"/>
          </w:tcPr>
          <w:p w14:paraId="6DFB80F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6490AD6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D58F82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9349854" w14:textId="595F4CD6"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15.09</w:t>
            </w:r>
          </w:p>
        </w:tc>
        <w:tc>
          <w:tcPr>
            <w:tcW w:w="1933" w:type="dxa"/>
            <w:tcMar>
              <w:top w:w="50" w:type="dxa"/>
              <w:left w:w="100" w:type="dxa"/>
            </w:tcMar>
            <w:vAlign w:val="center"/>
          </w:tcPr>
          <w:p w14:paraId="71C4B62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29">
              <w:r w:rsidRPr="0023304C">
                <w:rPr>
                  <w:rFonts w:ascii="Times New Roman" w:hAnsi="Times New Roman" w:cs="Times New Roman"/>
                  <w:color w:val="0000FF"/>
                  <w:sz w:val="24"/>
                  <w:szCs w:val="24"/>
                  <w:u w:val="single"/>
                </w:rPr>
                <w:t>https://m.edsoo.ru/ff0c372e</w:t>
              </w:r>
            </w:hyperlink>
          </w:p>
        </w:tc>
      </w:tr>
      <w:tr w:rsidR="009309E0" w:rsidRPr="003B4027" w14:paraId="7C77A11E" w14:textId="77777777">
        <w:trPr>
          <w:trHeight w:val="144"/>
          <w:tblCellSpacing w:w="20" w:type="nil"/>
        </w:trPr>
        <w:tc>
          <w:tcPr>
            <w:tcW w:w="356" w:type="dxa"/>
            <w:tcMar>
              <w:top w:w="50" w:type="dxa"/>
              <w:left w:w="100" w:type="dxa"/>
            </w:tcMar>
            <w:vAlign w:val="center"/>
          </w:tcPr>
          <w:p w14:paraId="7F0BE72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w:t>
            </w:r>
          </w:p>
        </w:tc>
        <w:tc>
          <w:tcPr>
            <w:tcW w:w="3520" w:type="dxa"/>
            <w:tcMar>
              <w:top w:w="50" w:type="dxa"/>
              <w:left w:w="100" w:type="dxa"/>
            </w:tcMar>
            <w:vAlign w:val="center"/>
          </w:tcPr>
          <w:p w14:paraId="06AF8C7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Свободное падение. Ускорение свободного падения</w:t>
            </w:r>
          </w:p>
        </w:tc>
        <w:tc>
          <w:tcPr>
            <w:tcW w:w="793" w:type="dxa"/>
            <w:tcMar>
              <w:top w:w="50" w:type="dxa"/>
              <w:left w:w="100" w:type="dxa"/>
            </w:tcMar>
            <w:vAlign w:val="center"/>
          </w:tcPr>
          <w:p w14:paraId="17ABE42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385BA35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E96739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CDDFF30" w14:textId="60F06455"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20.09</w:t>
            </w:r>
          </w:p>
        </w:tc>
        <w:tc>
          <w:tcPr>
            <w:tcW w:w="1933" w:type="dxa"/>
            <w:tcMar>
              <w:top w:w="50" w:type="dxa"/>
              <w:left w:w="100" w:type="dxa"/>
            </w:tcMar>
            <w:vAlign w:val="center"/>
          </w:tcPr>
          <w:p w14:paraId="4B93B44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0">
              <w:r w:rsidRPr="0023304C">
                <w:rPr>
                  <w:rFonts w:ascii="Times New Roman" w:hAnsi="Times New Roman" w:cs="Times New Roman"/>
                  <w:color w:val="0000FF"/>
                  <w:sz w:val="24"/>
                  <w:szCs w:val="24"/>
                  <w:u w:val="single"/>
                </w:rPr>
                <w:t>https://m.edsoo.ru/ff0c39cc</w:t>
              </w:r>
            </w:hyperlink>
          </w:p>
        </w:tc>
      </w:tr>
      <w:tr w:rsidR="009309E0" w:rsidRPr="003B4027" w14:paraId="75C63B87" w14:textId="77777777">
        <w:trPr>
          <w:trHeight w:val="144"/>
          <w:tblCellSpacing w:w="20" w:type="nil"/>
        </w:trPr>
        <w:tc>
          <w:tcPr>
            <w:tcW w:w="356" w:type="dxa"/>
            <w:tcMar>
              <w:top w:w="50" w:type="dxa"/>
              <w:left w:w="100" w:type="dxa"/>
            </w:tcMar>
            <w:vAlign w:val="center"/>
          </w:tcPr>
          <w:p w14:paraId="146CE4E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7</w:t>
            </w:r>
          </w:p>
        </w:tc>
        <w:tc>
          <w:tcPr>
            <w:tcW w:w="3520" w:type="dxa"/>
            <w:tcMar>
              <w:top w:w="50" w:type="dxa"/>
              <w:left w:w="100" w:type="dxa"/>
            </w:tcMar>
            <w:vAlign w:val="center"/>
          </w:tcPr>
          <w:p w14:paraId="30952B4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Криволинейное движение. Движение материальной точки по окружности</w:t>
            </w:r>
          </w:p>
        </w:tc>
        <w:tc>
          <w:tcPr>
            <w:tcW w:w="793" w:type="dxa"/>
            <w:tcMar>
              <w:top w:w="50" w:type="dxa"/>
              <w:left w:w="100" w:type="dxa"/>
            </w:tcMar>
            <w:vAlign w:val="center"/>
          </w:tcPr>
          <w:p w14:paraId="65AA550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28DC32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38419B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DDC4373" w14:textId="097CE410"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22.09</w:t>
            </w:r>
          </w:p>
        </w:tc>
        <w:tc>
          <w:tcPr>
            <w:tcW w:w="1933" w:type="dxa"/>
            <w:tcMar>
              <w:top w:w="50" w:type="dxa"/>
              <w:left w:w="100" w:type="dxa"/>
            </w:tcMar>
            <w:vAlign w:val="center"/>
          </w:tcPr>
          <w:p w14:paraId="261459D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1">
              <w:r w:rsidRPr="0023304C">
                <w:rPr>
                  <w:rFonts w:ascii="Times New Roman" w:hAnsi="Times New Roman" w:cs="Times New Roman"/>
                  <w:color w:val="0000FF"/>
                  <w:sz w:val="24"/>
                  <w:szCs w:val="24"/>
                  <w:u w:val="single"/>
                </w:rPr>
                <w:t>https://m.edsoo.ru/ff0c3ada</w:t>
              </w:r>
            </w:hyperlink>
          </w:p>
        </w:tc>
      </w:tr>
      <w:tr w:rsidR="009309E0" w:rsidRPr="003B4027" w14:paraId="038732CF" w14:textId="77777777">
        <w:trPr>
          <w:trHeight w:val="144"/>
          <w:tblCellSpacing w:w="20" w:type="nil"/>
        </w:trPr>
        <w:tc>
          <w:tcPr>
            <w:tcW w:w="356" w:type="dxa"/>
            <w:tcMar>
              <w:top w:w="50" w:type="dxa"/>
              <w:left w:w="100" w:type="dxa"/>
            </w:tcMar>
            <w:vAlign w:val="center"/>
          </w:tcPr>
          <w:p w14:paraId="50E6A85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8</w:t>
            </w:r>
          </w:p>
        </w:tc>
        <w:tc>
          <w:tcPr>
            <w:tcW w:w="3520" w:type="dxa"/>
            <w:tcMar>
              <w:top w:w="50" w:type="dxa"/>
              <w:left w:w="100" w:type="dxa"/>
            </w:tcMar>
            <w:vAlign w:val="center"/>
          </w:tcPr>
          <w:p w14:paraId="3BD627F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Принцип относительности Галилея. Инерциальные системы отсчета. Первый закон Ньютона</w:t>
            </w:r>
          </w:p>
        </w:tc>
        <w:tc>
          <w:tcPr>
            <w:tcW w:w="793" w:type="dxa"/>
            <w:tcMar>
              <w:top w:w="50" w:type="dxa"/>
              <w:left w:w="100" w:type="dxa"/>
            </w:tcMar>
            <w:vAlign w:val="center"/>
          </w:tcPr>
          <w:p w14:paraId="21C723D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6FB5C58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B683D5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904FB68" w14:textId="7D777167"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27.09</w:t>
            </w:r>
          </w:p>
        </w:tc>
        <w:tc>
          <w:tcPr>
            <w:tcW w:w="1933" w:type="dxa"/>
            <w:tcMar>
              <w:top w:w="50" w:type="dxa"/>
              <w:left w:w="100" w:type="dxa"/>
            </w:tcMar>
            <w:vAlign w:val="center"/>
          </w:tcPr>
          <w:p w14:paraId="2F2D9A5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2">
              <w:r w:rsidRPr="0023304C">
                <w:rPr>
                  <w:rFonts w:ascii="Times New Roman" w:hAnsi="Times New Roman" w:cs="Times New Roman"/>
                  <w:color w:val="0000FF"/>
                  <w:sz w:val="24"/>
                  <w:szCs w:val="24"/>
                  <w:u w:val="single"/>
                </w:rPr>
                <w:t>https://m.edsoo.ru/ff0c3be8</w:t>
              </w:r>
            </w:hyperlink>
          </w:p>
        </w:tc>
      </w:tr>
      <w:tr w:rsidR="009309E0" w:rsidRPr="003B4027" w14:paraId="491DEC1F" w14:textId="77777777">
        <w:trPr>
          <w:trHeight w:val="144"/>
          <w:tblCellSpacing w:w="20" w:type="nil"/>
        </w:trPr>
        <w:tc>
          <w:tcPr>
            <w:tcW w:w="356" w:type="dxa"/>
            <w:tcMar>
              <w:top w:w="50" w:type="dxa"/>
              <w:left w:w="100" w:type="dxa"/>
            </w:tcMar>
            <w:vAlign w:val="center"/>
          </w:tcPr>
          <w:p w14:paraId="74B4E6F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9</w:t>
            </w:r>
          </w:p>
        </w:tc>
        <w:tc>
          <w:tcPr>
            <w:tcW w:w="3520" w:type="dxa"/>
            <w:tcMar>
              <w:top w:w="50" w:type="dxa"/>
              <w:left w:w="100" w:type="dxa"/>
            </w:tcMar>
            <w:vAlign w:val="center"/>
          </w:tcPr>
          <w:p w14:paraId="5B0CB12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14:paraId="10F4D38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B648C6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B6B56D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FF01108" w14:textId="24A2DFCF"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29.09</w:t>
            </w:r>
          </w:p>
        </w:tc>
        <w:tc>
          <w:tcPr>
            <w:tcW w:w="1933" w:type="dxa"/>
            <w:tcMar>
              <w:top w:w="50" w:type="dxa"/>
              <w:left w:w="100" w:type="dxa"/>
            </w:tcMar>
            <w:vAlign w:val="center"/>
          </w:tcPr>
          <w:p w14:paraId="17CA5B5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3">
              <w:r w:rsidRPr="0023304C">
                <w:rPr>
                  <w:rFonts w:ascii="Times New Roman" w:hAnsi="Times New Roman" w:cs="Times New Roman"/>
                  <w:color w:val="0000FF"/>
                  <w:sz w:val="24"/>
                  <w:szCs w:val="24"/>
                  <w:u w:val="single"/>
                </w:rPr>
                <w:t>https://m.edsoo.ru/ff0c3be8</w:t>
              </w:r>
            </w:hyperlink>
          </w:p>
        </w:tc>
      </w:tr>
      <w:tr w:rsidR="009309E0" w:rsidRPr="003B4027" w14:paraId="2EB1C05B" w14:textId="77777777">
        <w:trPr>
          <w:trHeight w:val="144"/>
          <w:tblCellSpacing w:w="20" w:type="nil"/>
        </w:trPr>
        <w:tc>
          <w:tcPr>
            <w:tcW w:w="356" w:type="dxa"/>
            <w:tcMar>
              <w:top w:w="50" w:type="dxa"/>
              <w:left w:w="100" w:type="dxa"/>
            </w:tcMar>
            <w:vAlign w:val="center"/>
          </w:tcPr>
          <w:p w14:paraId="1BF835D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10</w:t>
            </w:r>
          </w:p>
        </w:tc>
        <w:tc>
          <w:tcPr>
            <w:tcW w:w="3520" w:type="dxa"/>
            <w:tcMar>
              <w:top w:w="50" w:type="dxa"/>
              <w:left w:w="100" w:type="dxa"/>
            </w:tcMar>
            <w:vAlign w:val="center"/>
          </w:tcPr>
          <w:p w14:paraId="1C36EF2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Третий закон Ньютона для материальных точек</w:t>
            </w:r>
          </w:p>
        </w:tc>
        <w:tc>
          <w:tcPr>
            <w:tcW w:w="793" w:type="dxa"/>
            <w:tcMar>
              <w:top w:w="50" w:type="dxa"/>
              <w:left w:w="100" w:type="dxa"/>
            </w:tcMar>
            <w:vAlign w:val="center"/>
          </w:tcPr>
          <w:p w14:paraId="028231F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7C2C4E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609211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7478FA2" w14:textId="7C3E637D"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04.10</w:t>
            </w:r>
          </w:p>
        </w:tc>
        <w:tc>
          <w:tcPr>
            <w:tcW w:w="1933" w:type="dxa"/>
            <w:tcMar>
              <w:top w:w="50" w:type="dxa"/>
              <w:left w:w="100" w:type="dxa"/>
            </w:tcMar>
            <w:vAlign w:val="center"/>
          </w:tcPr>
          <w:p w14:paraId="5F5DDB4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4">
              <w:r w:rsidRPr="0023304C">
                <w:rPr>
                  <w:rFonts w:ascii="Times New Roman" w:hAnsi="Times New Roman" w:cs="Times New Roman"/>
                  <w:color w:val="0000FF"/>
                  <w:sz w:val="24"/>
                  <w:szCs w:val="24"/>
                  <w:u w:val="single"/>
                </w:rPr>
                <w:t>https://m.edsoo.ru/ff0c3be8</w:t>
              </w:r>
            </w:hyperlink>
          </w:p>
        </w:tc>
      </w:tr>
      <w:tr w:rsidR="009309E0" w:rsidRPr="003B4027" w14:paraId="6FFBDB05" w14:textId="77777777">
        <w:trPr>
          <w:trHeight w:val="144"/>
          <w:tblCellSpacing w:w="20" w:type="nil"/>
        </w:trPr>
        <w:tc>
          <w:tcPr>
            <w:tcW w:w="356" w:type="dxa"/>
            <w:tcMar>
              <w:top w:w="50" w:type="dxa"/>
              <w:left w:w="100" w:type="dxa"/>
            </w:tcMar>
            <w:vAlign w:val="center"/>
          </w:tcPr>
          <w:p w14:paraId="742D382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11</w:t>
            </w:r>
          </w:p>
        </w:tc>
        <w:tc>
          <w:tcPr>
            <w:tcW w:w="3520" w:type="dxa"/>
            <w:tcMar>
              <w:top w:w="50" w:type="dxa"/>
              <w:left w:w="100" w:type="dxa"/>
            </w:tcMar>
            <w:vAlign w:val="center"/>
          </w:tcPr>
          <w:p w14:paraId="05D0FD6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Закон всемирного тяготения. Сила тяжести. Первая космическая скорость</w:t>
            </w:r>
          </w:p>
        </w:tc>
        <w:tc>
          <w:tcPr>
            <w:tcW w:w="793" w:type="dxa"/>
            <w:tcMar>
              <w:top w:w="50" w:type="dxa"/>
              <w:left w:w="100" w:type="dxa"/>
            </w:tcMar>
            <w:vAlign w:val="center"/>
          </w:tcPr>
          <w:p w14:paraId="3D951C6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C703F3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934FA1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206C1709" w14:textId="1E3127AA"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06.10</w:t>
            </w:r>
          </w:p>
        </w:tc>
        <w:tc>
          <w:tcPr>
            <w:tcW w:w="1933" w:type="dxa"/>
            <w:tcMar>
              <w:top w:w="50" w:type="dxa"/>
              <w:left w:w="100" w:type="dxa"/>
            </w:tcMar>
            <w:vAlign w:val="center"/>
          </w:tcPr>
          <w:p w14:paraId="6DBC685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5">
              <w:r w:rsidRPr="0023304C">
                <w:rPr>
                  <w:rFonts w:ascii="Times New Roman" w:hAnsi="Times New Roman" w:cs="Times New Roman"/>
                  <w:color w:val="0000FF"/>
                  <w:sz w:val="24"/>
                  <w:szCs w:val="24"/>
                  <w:u w:val="single"/>
                </w:rPr>
                <w:t>https://m.edsoo.ru/ff0c3d00</w:t>
              </w:r>
            </w:hyperlink>
          </w:p>
        </w:tc>
      </w:tr>
      <w:tr w:rsidR="009309E0" w:rsidRPr="003B4027" w14:paraId="1C40C29D" w14:textId="77777777">
        <w:trPr>
          <w:trHeight w:val="144"/>
          <w:tblCellSpacing w:w="20" w:type="nil"/>
        </w:trPr>
        <w:tc>
          <w:tcPr>
            <w:tcW w:w="356" w:type="dxa"/>
            <w:tcMar>
              <w:top w:w="50" w:type="dxa"/>
              <w:left w:w="100" w:type="dxa"/>
            </w:tcMar>
            <w:vAlign w:val="center"/>
          </w:tcPr>
          <w:p w14:paraId="2C0E541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12</w:t>
            </w:r>
          </w:p>
        </w:tc>
        <w:tc>
          <w:tcPr>
            <w:tcW w:w="3520" w:type="dxa"/>
            <w:tcMar>
              <w:top w:w="50" w:type="dxa"/>
              <w:left w:w="100" w:type="dxa"/>
            </w:tcMar>
            <w:vAlign w:val="center"/>
          </w:tcPr>
          <w:p w14:paraId="3CBDBBC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Сила упругости. Закон Гука. Вес тела</w:t>
            </w:r>
          </w:p>
        </w:tc>
        <w:tc>
          <w:tcPr>
            <w:tcW w:w="793" w:type="dxa"/>
            <w:tcMar>
              <w:top w:w="50" w:type="dxa"/>
              <w:left w:w="100" w:type="dxa"/>
            </w:tcMar>
            <w:vAlign w:val="center"/>
          </w:tcPr>
          <w:p w14:paraId="55D9493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293022AD" w14:textId="77777777" w:rsidR="009309E0" w:rsidRPr="0023304C" w:rsidRDefault="009309E0" w:rsidP="0023304C">
            <w:pPr>
              <w:spacing w:after="0" w:line="240" w:lineRule="auto"/>
              <w:jc w:val="both"/>
              <w:rPr>
                <w:rFonts w:ascii="Times New Roman" w:hAnsi="Times New Roman" w:cs="Times New Roman"/>
                <w:sz w:val="24"/>
                <w:szCs w:val="24"/>
              </w:rPr>
            </w:pPr>
          </w:p>
          <w:p w14:paraId="7563AA2E" w14:textId="77777777" w:rsidR="001E2C9C" w:rsidRPr="0023304C" w:rsidRDefault="001E2C9C" w:rsidP="0023304C">
            <w:pPr>
              <w:spacing w:after="0" w:line="240" w:lineRule="auto"/>
              <w:jc w:val="both"/>
              <w:rPr>
                <w:rFonts w:ascii="Times New Roman" w:hAnsi="Times New Roman" w:cs="Times New Roman"/>
                <w:sz w:val="24"/>
                <w:szCs w:val="24"/>
              </w:rPr>
            </w:pPr>
          </w:p>
          <w:p w14:paraId="0BDB6661" w14:textId="36AF1274" w:rsidR="001E2C9C" w:rsidRPr="0023304C" w:rsidRDefault="001E2C9C"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AF35A1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64D365A3" w14:textId="48E15449"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11.10</w:t>
            </w:r>
          </w:p>
        </w:tc>
        <w:tc>
          <w:tcPr>
            <w:tcW w:w="1933" w:type="dxa"/>
            <w:tcMar>
              <w:top w:w="50" w:type="dxa"/>
              <w:left w:w="100" w:type="dxa"/>
            </w:tcMar>
            <w:vAlign w:val="center"/>
          </w:tcPr>
          <w:p w14:paraId="1CEF1D3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6">
              <w:r w:rsidRPr="0023304C">
                <w:rPr>
                  <w:rFonts w:ascii="Times New Roman" w:hAnsi="Times New Roman" w:cs="Times New Roman"/>
                  <w:color w:val="0000FF"/>
                  <w:sz w:val="24"/>
                  <w:szCs w:val="24"/>
                  <w:u w:val="single"/>
                </w:rPr>
                <w:t>https://m.edsoo.ru/ff0c3e18</w:t>
              </w:r>
            </w:hyperlink>
          </w:p>
        </w:tc>
      </w:tr>
      <w:tr w:rsidR="009309E0" w:rsidRPr="003B4027" w14:paraId="7D0BEF50" w14:textId="77777777">
        <w:trPr>
          <w:trHeight w:val="144"/>
          <w:tblCellSpacing w:w="20" w:type="nil"/>
        </w:trPr>
        <w:tc>
          <w:tcPr>
            <w:tcW w:w="356" w:type="dxa"/>
            <w:tcMar>
              <w:top w:w="50" w:type="dxa"/>
              <w:left w:w="100" w:type="dxa"/>
            </w:tcMar>
            <w:vAlign w:val="center"/>
          </w:tcPr>
          <w:p w14:paraId="7B76CFA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13</w:t>
            </w:r>
          </w:p>
        </w:tc>
        <w:tc>
          <w:tcPr>
            <w:tcW w:w="3520" w:type="dxa"/>
            <w:tcMar>
              <w:top w:w="50" w:type="dxa"/>
              <w:left w:w="100" w:type="dxa"/>
            </w:tcMar>
            <w:vAlign w:val="center"/>
          </w:tcPr>
          <w:p w14:paraId="1808687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159BBB2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267839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82EEE3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2B75E26A" w14:textId="3D92B67C"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13.10</w:t>
            </w:r>
          </w:p>
        </w:tc>
        <w:tc>
          <w:tcPr>
            <w:tcW w:w="1933" w:type="dxa"/>
            <w:tcMar>
              <w:top w:w="50" w:type="dxa"/>
              <w:left w:w="100" w:type="dxa"/>
            </w:tcMar>
            <w:vAlign w:val="center"/>
          </w:tcPr>
          <w:p w14:paraId="647BD0F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7">
              <w:r w:rsidRPr="0023304C">
                <w:rPr>
                  <w:rFonts w:ascii="Times New Roman" w:hAnsi="Times New Roman" w:cs="Times New Roman"/>
                  <w:color w:val="0000FF"/>
                  <w:sz w:val="24"/>
                  <w:szCs w:val="24"/>
                  <w:u w:val="single"/>
                </w:rPr>
                <w:t>https://m.edsoo.ru/ff0c3f76</w:t>
              </w:r>
            </w:hyperlink>
          </w:p>
        </w:tc>
      </w:tr>
      <w:tr w:rsidR="009309E0" w:rsidRPr="003B4027" w14:paraId="77FD6442" w14:textId="77777777">
        <w:trPr>
          <w:trHeight w:val="144"/>
          <w:tblCellSpacing w:w="20" w:type="nil"/>
        </w:trPr>
        <w:tc>
          <w:tcPr>
            <w:tcW w:w="356" w:type="dxa"/>
            <w:tcMar>
              <w:top w:w="50" w:type="dxa"/>
              <w:left w:w="100" w:type="dxa"/>
            </w:tcMar>
            <w:vAlign w:val="center"/>
          </w:tcPr>
          <w:p w14:paraId="4DE8C5A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14</w:t>
            </w:r>
          </w:p>
        </w:tc>
        <w:tc>
          <w:tcPr>
            <w:tcW w:w="3520" w:type="dxa"/>
            <w:tcMar>
              <w:top w:w="50" w:type="dxa"/>
              <w:left w:w="100" w:type="dxa"/>
            </w:tcMar>
            <w:vAlign w:val="center"/>
          </w:tcPr>
          <w:p w14:paraId="75F264D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Поступательное и вращательное движение абсолютно твёрдого тела. Момент силы. Плечо силы. Условия равновесия твёрдого тела</w:t>
            </w:r>
          </w:p>
        </w:tc>
        <w:tc>
          <w:tcPr>
            <w:tcW w:w="793" w:type="dxa"/>
            <w:tcMar>
              <w:top w:w="50" w:type="dxa"/>
              <w:left w:w="100" w:type="dxa"/>
            </w:tcMar>
            <w:vAlign w:val="center"/>
          </w:tcPr>
          <w:p w14:paraId="6F1269A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306C5A0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47C68C1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26F94E7C" w14:textId="7B09D4C9"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18.10</w:t>
            </w:r>
          </w:p>
        </w:tc>
        <w:tc>
          <w:tcPr>
            <w:tcW w:w="1933" w:type="dxa"/>
            <w:tcMar>
              <w:top w:w="50" w:type="dxa"/>
              <w:left w:w="100" w:type="dxa"/>
            </w:tcMar>
            <w:vAlign w:val="center"/>
          </w:tcPr>
          <w:p w14:paraId="4544B5C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8">
              <w:r w:rsidRPr="0023304C">
                <w:rPr>
                  <w:rFonts w:ascii="Times New Roman" w:hAnsi="Times New Roman" w:cs="Times New Roman"/>
                  <w:color w:val="0000FF"/>
                  <w:sz w:val="24"/>
                  <w:szCs w:val="24"/>
                  <w:u w:val="single"/>
                </w:rPr>
                <w:t>https://m.edsoo.ru/ff0c41a6</w:t>
              </w:r>
            </w:hyperlink>
          </w:p>
        </w:tc>
      </w:tr>
      <w:tr w:rsidR="009309E0" w:rsidRPr="003B4027" w14:paraId="338BF7D7" w14:textId="77777777">
        <w:trPr>
          <w:trHeight w:val="144"/>
          <w:tblCellSpacing w:w="20" w:type="nil"/>
        </w:trPr>
        <w:tc>
          <w:tcPr>
            <w:tcW w:w="356" w:type="dxa"/>
            <w:tcMar>
              <w:top w:w="50" w:type="dxa"/>
              <w:left w:w="100" w:type="dxa"/>
            </w:tcMar>
            <w:vAlign w:val="center"/>
          </w:tcPr>
          <w:p w14:paraId="4EFC2C3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15</w:t>
            </w:r>
          </w:p>
        </w:tc>
        <w:tc>
          <w:tcPr>
            <w:tcW w:w="3520" w:type="dxa"/>
            <w:tcMar>
              <w:top w:w="50" w:type="dxa"/>
              <w:left w:w="100" w:type="dxa"/>
            </w:tcMar>
            <w:vAlign w:val="center"/>
          </w:tcPr>
          <w:p w14:paraId="3B38232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Импульс материальной точки, системы материальных точек. Импульс силы. Закон сохранения импульса. Реактивное движение</w:t>
            </w:r>
          </w:p>
        </w:tc>
        <w:tc>
          <w:tcPr>
            <w:tcW w:w="793" w:type="dxa"/>
            <w:tcMar>
              <w:top w:w="50" w:type="dxa"/>
              <w:left w:w="100" w:type="dxa"/>
            </w:tcMar>
            <w:vAlign w:val="center"/>
          </w:tcPr>
          <w:p w14:paraId="73A9505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417C8DF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25E637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A1BA5CC" w14:textId="5531A4EF"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20.10</w:t>
            </w:r>
          </w:p>
        </w:tc>
        <w:tc>
          <w:tcPr>
            <w:tcW w:w="1933" w:type="dxa"/>
            <w:tcMar>
              <w:top w:w="50" w:type="dxa"/>
              <w:left w:w="100" w:type="dxa"/>
            </w:tcMar>
            <w:vAlign w:val="center"/>
          </w:tcPr>
          <w:p w14:paraId="71B478D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39">
              <w:r w:rsidRPr="0023304C">
                <w:rPr>
                  <w:rFonts w:ascii="Times New Roman" w:hAnsi="Times New Roman" w:cs="Times New Roman"/>
                  <w:color w:val="0000FF"/>
                  <w:sz w:val="24"/>
                  <w:szCs w:val="24"/>
                  <w:u w:val="single"/>
                </w:rPr>
                <w:t>https://m.edsoo.ru/ff0c43d6</w:t>
              </w:r>
            </w:hyperlink>
          </w:p>
        </w:tc>
      </w:tr>
      <w:tr w:rsidR="009309E0" w:rsidRPr="003B4027" w14:paraId="4B957A07" w14:textId="77777777">
        <w:trPr>
          <w:trHeight w:val="144"/>
          <w:tblCellSpacing w:w="20" w:type="nil"/>
        </w:trPr>
        <w:tc>
          <w:tcPr>
            <w:tcW w:w="356" w:type="dxa"/>
            <w:tcMar>
              <w:top w:w="50" w:type="dxa"/>
              <w:left w:w="100" w:type="dxa"/>
            </w:tcMar>
            <w:vAlign w:val="center"/>
          </w:tcPr>
          <w:p w14:paraId="1BAFCE2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16</w:t>
            </w:r>
          </w:p>
        </w:tc>
        <w:tc>
          <w:tcPr>
            <w:tcW w:w="3520" w:type="dxa"/>
            <w:tcMar>
              <w:top w:w="50" w:type="dxa"/>
              <w:left w:w="100" w:type="dxa"/>
            </w:tcMar>
            <w:vAlign w:val="center"/>
          </w:tcPr>
          <w:p w14:paraId="42842F8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Работа и мощность силы. Кинетическая энергия материальной̆ точки. Теорема об изменении кинетической̆ энергии</w:t>
            </w:r>
          </w:p>
        </w:tc>
        <w:tc>
          <w:tcPr>
            <w:tcW w:w="793" w:type="dxa"/>
            <w:tcMar>
              <w:top w:w="50" w:type="dxa"/>
              <w:left w:w="100" w:type="dxa"/>
            </w:tcMar>
            <w:vAlign w:val="center"/>
          </w:tcPr>
          <w:p w14:paraId="641FBF2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30F44F9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79D742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E7E978C" w14:textId="2599D146"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25.10</w:t>
            </w:r>
          </w:p>
        </w:tc>
        <w:tc>
          <w:tcPr>
            <w:tcW w:w="1933" w:type="dxa"/>
            <w:tcMar>
              <w:top w:w="50" w:type="dxa"/>
              <w:left w:w="100" w:type="dxa"/>
            </w:tcMar>
            <w:vAlign w:val="center"/>
          </w:tcPr>
          <w:p w14:paraId="3988AE5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0">
              <w:r w:rsidRPr="0023304C">
                <w:rPr>
                  <w:rFonts w:ascii="Times New Roman" w:hAnsi="Times New Roman" w:cs="Times New Roman"/>
                  <w:color w:val="0000FF"/>
                  <w:sz w:val="24"/>
                  <w:szCs w:val="24"/>
                  <w:u w:val="single"/>
                </w:rPr>
                <w:t>https://m.edsoo.ru/ff0c4502</w:t>
              </w:r>
            </w:hyperlink>
          </w:p>
        </w:tc>
      </w:tr>
      <w:tr w:rsidR="009309E0" w:rsidRPr="003B4027" w14:paraId="16AB0699" w14:textId="77777777">
        <w:trPr>
          <w:trHeight w:val="144"/>
          <w:tblCellSpacing w:w="20" w:type="nil"/>
        </w:trPr>
        <w:tc>
          <w:tcPr>
            <w:tcW w:w="356" w:type="dxa"/>
            <w:tcMar>
              <w:top w:w="50" w:type="dxa"/>
              <w:left w:w="100" w:type="dxa"/>
            </w:tcMar>
            <w:vAlign w:val="center"/>
          </w:tcPr>
          <w:p w14:paraId="4077356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17</w:t>
            </w:r>
          </w:p>
        </w:tc>
        <w:tc>
          <w:tcPr>
            <w:tcW w:w="3520" w:type="dxa"/>
            <w:tcMar>
              <w:top w:w="50" w:type="dxa"/>
              <w:left w:w="100" w:type="dxa"/>
            </w:tcMar>
            <w:vAlign w:val="center"/>
          </w:tcPr>
          <w:p w14:paraId="3847DE7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93" w:type="dxa"/>
            <w:tcMar>
              <w:top w:w="50" w:type="dxa"/>
              <w:left w:w="100" w:type="dxa"/>
            </w:tcMar>
            <w:vAlign w:val="center"/>
          </w:tcPr>
          <w:p w14:paraId="382DA03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49675D6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D771DF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DC4AB78" w14:textId="03988861"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27.10</w:t>
            </w:r>
          </w:p>
        </w:tc>
        <w:tc>
          <w:tcPr>
            <w:tcW w:w="1933" w:type="dxa"/>
            <w:tcMar>
              <w:top w:w="50" w:type="dxa"/>
              <w:left w:w="100" w:type="dxa"/>
            </w:tcMar>
            <w:vAlign w:val="center"/>
          </w:tcPr>
          <w:p w14:paraId="7CF323A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1">
              <w:r w:rsidRPr="0023304C">
                <w:rPr>
                  <w:rFonts w:ascii="Times New Roman" w:hAnsi="Times New Roman" w:cs="Times New Roman"/>
                  <w:color w:val="0000FF"/>
                  <w:sz w:val="24"/>
                  <w:szCs w:val="24"/>
                  <w:u w:val="single"/>
                </w:rPr>
                <w:t>https://m.edsoo.ru/ff0c461a</w:t>
              </w:r>
            </w:hyperlink>
          </w:p>
        </w:tc>
      </w:tr>
      <w:tr w:rsidR="009309E0" w:rsidRPr="003B4027" w14:paraId="0D85A6DF" w14:textId="77777777">
        <w:trPr>
          <w:trHeight w:val="144"/>
          <w:tblCellSpacing w:w="20" w:type="nil"/>
        </w:trPr>
        <w:tc>
          <w:tcPr>
            <w:tcW w:w="356" w:type="dxa"/>
            <w:tcMar>
              <w:top w:w="50" w:type="dxa"/>
              <w:left w:w="100" w:type="dxa"/>
            </w:tcMar>
            <w:vAlign w:val="center"/>
          </w:tcPr>
          <w:p w14:paraId="3A28E21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18</w:t>
            </w:r>
          </w:p>
        </w:tc>
        <w:tc>
          <w:tcPr>
            <w:tcW w:w="3520" w:type="dxa"/>
            <w:tcMar>
              <w:top w:w="50" w:type="dxa"/>
              <w:left w:w="100" w:type="dxa"/>
            </w:tcMar>
            <w:vAlign w:val="center"/>
          </w:tcPr>
          <w:p w14:paraId="4D76634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3" w:type="dxa"/>
            <w:tcMar>
              <w:top w:w="50" w:type="dxa"/>
              <w:left w:w="100" w:type="dxa"/>
            </w:tcMar>
            <w:vAlign w:val="center"/>
          </w:tcPr>
          <w:p w14:paraId="51CB42E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DD1926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BEA12A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DDB0C35" w14:textId="40C8A9EA"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08.11</w:t>
            </w:r>
          </w:p>
        </w:tc>
        <w:tc>
          <w:tcPr>
            <w:tcW w:w="1933" w:type="dxa"/>
            <w:tcMar>
              <w:top w:w="50" w:type="dxa"/>
              <w:left w:w="100" w:type="dxa"/>
            </w:tcMar>
            <w:vAlign w:val="center"/>
          </w:tcPr>
          <w:p w14:paraId="276FF7E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2">
              <w:r w:rsidRPr="0023304C">
                <w:rPr>
                  <w:rFonts w:ascii="Times New Roman" w:hAnsi="Times New Roman" w:cs="Times New Roman"/>
                  <w:color w:val="0000FF"/>
                  <w:sz w:val="24"/>
                  <w:szCs w:val="24"/>
                  <w:u w:val="single"/>
                </w:rPr>
                <w:t>https://m.edsoo.ru/ff0c478c</w:t>
              </w:r>
            </w:hyperlink>
          </w:p>
        </w:tc>
      </w:tr>
      <w:tr w:rsidR="009309E0" w:rsidRPr="0023304C" w14:paraId="26D74F42" w14:textId="77777777">
        <w:trPr>
          <w:trHeight w:val="144"/>
          <w:tblCellSpacing w:w="20" w:type="nil"/>
        </w:trPr>
        <w:tc>
          <w:tcPr>
            <w:tcW w:w="356" w:type="dxa"/>
            <w:tcMar>
              <w:top w:w="50" w:type="dxa"/>
              <w:left w:w="100" w:type="dxa"/>
            </w:tcMar>
            <w:vAlign w:val="center"/>
          </w:tcPr>
          <w:p w14:paraId="5B5F5F9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19</w:t>
            </w:r>
          </w:p>
        </w:tc>
        <w:tc>
          <w:tcPr>
            <w:tcW w:w="3520" w:type="dxa"/>
            <w:tcMar>
              <w:top w:w="50" w:type="dxa"/>
              <w:left w:w="100" w:type="dxa"/>
            </w:tcMar>
            <w:vAlign w:val="center"/>
          </w:tcPr>
          <w:p w14:paraId="74E35F5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51CCDED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3B8D1F3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FF4582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0" w:type="dxa"/>
            <w:tcMar>
              <w:top w:w="50" w:type="dxa"/>
              <w:left w:w="100" w:type="dxa"/>
            </w:tcMar>
            <w:vAlign w:val="center"/>
          </w:tcPr>
          <w:p w14:paraId="4BE6A6B6" w14:textId="22DD4B34"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10.11</w:t>
            </w:r>
          </w:p>
        </w:tc>
        <w:tc>
          <w:tcPr>
            <w:tcW w:w="1933" w:type="dxa"/>
            <w:tcMar>
              <w:top w:w="50" w:type="dxa"/>
              <w:left w:w="100" w:type="dxa"/>
            </w:tcMar>
            <w:vAlign w:val="center"/>
          </w:tcPr>
          <w:p w14:paraId="6A966616"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13FB9F8A" w14:textId="77777777">
        <w:trPr>
          <w:trHeight w:val="144"/>
          <w:tblCellSpacing w:w="20" w:type="nil"/>
        </w:trPr>
        <w:tc>
          <w:tcPr>
            <w:tcW w:w="356" w:type="dxa"/>
            <w:tcMar>
              <w:top w:w="50" w:type="dxa"/>
              <w:left w:w="100" w:type="dxa"/>
            </w:tcMar>
            <w:vAlign w:val="center"/>
          </w:tcPr>
          <w:p w14:paraId="2D0854B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20</w:t>
            </w:r>
          </w:p>
        </w:tc>
        <w:tc>
          <w:tcPr>
            <w:tcW w:w="3520" w:type="dxa"/>
            <w:tcMar>
              <w:top w:w="50" w:type="dxa"/>
              <w:left w:w="100" w:type="dxa"/>
            </w:tcMar>
            <w:vAlign w:val="center"/>
          </w:tcPr>
          <w:p w14:paraId="33A6E41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14:paraId="248950F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42F43BA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587" w:type="dxa"/>
            <w:tcMar>
              <w:top w:w="50" w:type="dxa"/>
              <w:left w:w="100" w:type="dxa"/>
            </w:tcMar>
            <w:vAlign w:val="center"/>
          </w:tcPr>
          <w:p w14:paraId="2EA104F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247E093" w14:textId="32B128DC" w:rsidR="009309E0" w:rsidRPr="0023304C" w:rsidRDefault="00FC3744"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15.11</w:t>
            </w:r>
          </w:p>
        </w:tc>
        <w:tc>
          <w:tcPr>
            <w:tcW w:w="1933" w:type="dxa"/>
            <w:tcMar>
              <w:top w:w="50" w:type="dxa"/>
              <w:left w:w="100" w:type="dxa"/>
            </w:tcMar>
            <w:vAlign w:val="center"/>
          </w:tcPr>
          <w:p w14:paraId="4A7F62B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3">
              <w:r w:rsidRPr="0023304C">
                <w:rPr>
                  <w:rFonts w:ascii="Times New Roman" w:hAnsi="Times New Roman" w:cs="Times New Roman"/>
                  <w:color w:val="0000FF"/>
                  <w:sz w:val="24"/>
                  <w:szCs w:val="24"/>
                  <w:u w:val="single"/>
                </w:rPr>
                <w:t>https://m.edsoo.ru/ff0c4b74</w:t>
              </w:r>
            </w:hyperlink>
          </w:p>
        </w:tc>
      </w:tr>
      <w:tr w:rsidR="009309E0" w:rsidRPr="003B4027" w14:paraId="6930024D" w14:textId="77777777">
        <w:trPr>
          <w:trHeight w:val="144"/>
          <w:tblCellSpacing w:w="20" w:type="nil"/>
        </w:trPr>
        <w:tc>
          <w:tcPr>
            <w:tcW w:w="356" w:type="dxa"/>
            <w:tcMar>
              <w:top w:w="50" w:type="dxa"/>
              <w:left w:w="100" w:type="dxa"/>
            </w:tcMar>
            <w:vAlign w:val="center"/>
          </w:tcPr>
          <w:p w14:paraId="3724316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21</w:t>
            </w:r>
          </w:p>
        </w:tc>
        <w:tc>
          <w:tcPr>
            <w:tcW w:w="3520" w:type="dxa"/>
            <w:tcMar>
              <w:top w:w="50" w:type="dxa"/>
              <w:left w:w="100" w:type="dxa"/>
            </w:tcMar>
            <w:vAlign w:val="center"/>
          </w:tcPr>
          <w:p w14:paraId="0288D03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Основные положения молекулярно-кинетической теории. Броуновское движение. Диффузия</w:t>
            </w:r>
          </w:p>
        </w:tc>
        <w:tc>
          <w:tcPr>
            <w:tcW w:w="793" w:type="dxa"/>
            <w:tcMar>
              <w:top w:w="50" w:type="dxa"/>
              <w:left w:w="100" w:type="dxa"/>
            </w:tcMar>
            <w:vAlign w:val="center"/>
          </w:tcPr>
          <w:p w14:paraId="55A932A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709655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E80E92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27D92B9" w14:textId="6144E64E"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17.11</w:t>
            </w:r>
          </w:p>
        </w:tc>
        <w:tc>
          <w:tcPr>
            <w:tcW w:w="1933" w:type="dxa"/>
            <w:tcMar>
              <w:top w:w="50" w:type="dxa"/>
              <w:left w:w="100" w:type="dxa"/>
            </w:tcMar>
            <w:vAlign w:val="center"/>
          </w:tcPr>
          <w:p w14:paraId="3672B25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4">
              <w:r w:rsidRPr="0023304C">
                <w:rPr>
                  <w:rFonts w:ascii="Times New Roman" w:hAnsi="Times New Roman" w:cs="Times New Roman"/>
                  <w:color w:val="0000FF"/>
                  <w:sz w:val="24"/>
                  <w:szCs w:val="24"/>
                  <w:u w:val="single"/>
                </w:rPr>
                <w:t>https://m.edsoo.ru/ff0c4dc2</w:t>
              </w:r>
            </w:hyperlink>
          </w:p>
        </w:tc>
      </w:tr>
      <w:tr w:rsidR="009309E0" w:rsidRPr="0023304C" w14:paraId="4DAEFA8D" w14:textId="77777777">
        <w:trPr>
          <w:trHeight w:val="144"/>
          <w:tblCellSpacing w:w="20" w:type="nil"/>
        </w:trPr>
        <w:tc>
          <w:tcPr>
            <w:tcW w:w="356" w:type="dxa"/>
            <w:tcMar>
              <w:top w:w="50" w:type="dxa"/>
              <w:left w:w="100" w:type="dxa"/>
            </w:tcMar>
            <w:vAlign w:val="center"/>
          </w:tcPr>
          <w:p w14:paraId="71D5303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22</w:t>
            </w:r>
          </w:p>
        </w:tc>
        <w:tc>
          <w:tcPr>
            <w:tcW w:w="3520" w:type="dxa"/>
            <w:tcMar>
              <w:top w:w="50" w:type="dxa"/>
              <w:left w:w="100" w:type="dxa"/>
            </w:tcMar>
            <w:vAlign w:val="center"/>
          </w:tcPr>
          <w:p w14:paraId="1AA8A66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5305464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0C66628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4EDF4A4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6731998D" w14:textId="331D074B"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22.11</w:t>
            </w:r>
          </w:p>
        </w:tc>
        <w:tc>
          <w:tcPr>
            <w:tcW w:w="1933" w:type="dxa"/>
            <w:tcMar>
              <w:top w:w="50" w:type="dxa"/>
              <w:left w:w="100" w:type="dxa"/>
            </w:tcMar>
            <w:vAlign w:val="center"/>
          </w:tcPr>
          <w:p w14:paraId="74DC978D"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180565F4" w14:textId="77777777">
        <w:trPr>
          <w:trHeight w:val="144"/>
          <w:tblCellSpacing w:w="20" w:type="nil"/>
        </w:trPr>
        <w:tc>
          <w:tcPr>
            <w:tcW w:w="356" w:type="dxa"/>
            <w:tcMar>
              <w:top w:w="50" w:type="dxa"/>
              <w:left w:w="100" w:type="dxa"/>
            </w:tcMar>
            <w:vAlign w:val="center"/>
          </w:tcPr>
          <w:p w14:paraId="4CCED6A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23</w:t>
            </w:r>
          </w:p>
        </w:tc>
        <w:tc>
          <w:tcPr>
            <w:tcW w:w="3520" w:type="dxa"/>
            <w:tcMar>
              <w:top w:w="50" w:type="dxa"/>
              <w:left w:w="100" w:type="dxa"/>
            </w:tcMar>
            <w:vAlign w:val="center"/>
          </w:tcPr>
          <w:p w14:paraId="360D9FE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Масса молекул. Количество вещества. </w:t>
            </w:r>
            <w:r w:rsidRPr="0023304C">
              <w:rPr>
                <w:rFonts w:ascii="Times New Roman" w:hAnsi="Times New Roman" w:cs="Times New Roman"/>
                <w:color w:val="000000"/>
                <w:sz w:val="24"/>
                <w:szCs w:val="24"/>
              </w:rPr>
              <w:lastRenderedPageBreak/>
              <w:t>Постоянная Авогадро</w:t>
            </w:r>
          </w:p>
        </w:tc>
        <w:tc>
          <w:tcPr>
            <w:tcW w:w="793" w:type="dxa"/>
            <w:tcMar>
              <w:top w:w="50" w:type="dxa"/>
              <w:left w:w="100" w:type="dxa"/>
            </w:tcMar>
            <w:vAlign w:val="center"/>
          </w:tcPr>
          <w:p w14:paraId="43BD507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 xml:space="preserve"> 1 </w:t>
            </w:r>
          </w:p>
        </w:tc>
        <w:tc>
          <w:tcPr>
            <w:tcW w:w="1485" w:type="dxa"/>
            <w:tcMar>
              <w:top w:w="50" w:type="dxa"/>
              <w:left w:w="100" w:type="dxa"/>
            </w:tcMar>
            <w:vAlign w:val="center"/>
          </w:tcPr>
          <w:p w14:paraId="50C3D6D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0416D7F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B6900D7" w14:textId="1166B664"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24.11</w:t>
            </w:r>
          </w:p>
        </w:tc>
        <w:tc>
          <w:tcPr>
            <w:tcW w:w="1933" w:type="dxa"/>
            <w:tcMar>
              <w:top w:w="50" w:type="dxa"/>
              <w:left w:w="100" w:type="dxa"/>
            </w:tcMar>
            <w:vAlign w:val="center"/>
          </w:tcPr>
          <w:p w14:paraId="06522295"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3A31F880" w14:textId="77777777">
        <w:trPr>
          <w:trHeight w:val="144"/>
          <w:tblCellSpacing w:w="20" w:type="nil"/>
        </w:trPr>
        <w:tc>
          <w:tcPr>
            <w:tcW w:w="356" w:type="dxa"/>
            <w:tcMar>
              <w:top w:w="50" w:type="dxa"/>
              <w:left w:w="100" w:type="dxa"/>
            </w:tcMar>
            <w:vAlign w:val="center"/>
          </w:tcPr>
          <w:p w14:paraId="2225017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24</w:t>
            </w:r>
          </w:p>
        </w:tc>
        <w:tc>
          <w:tcPr>
            <w:tcW w:w="3520" w:type="dxa"/>
            <w:tcMar>
              <w:top w:w="50" w:type="dxa"/>
              <w:left w:w="100" w:type="dxa"/>
            </w:tcMar>
            <w:vAlign w:val="center"/>
          </w:tcPr>
          <w:p w14:paraId="00B69C3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Тепловое равновесие. Температура и её измерение. Шкала температур Цельсия</w:t>
            </w:r>
          </w:p>
        </w:tc>
        <w:tc>
          <w:tcPr>
            <w:tcW w:w="793" w:type="dxa"/>
            <w:tcMar>
              <w:top w:w="50" w:type="dxa"/>
              <w:left w:w="100" w:type="dxa"/>
            </w:tcMar>
            <w:vAlign w:val="center"/>
          </w:tcPr>
          <w:p w14:paraId="7894676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04F26A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78A59B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19F9560" w14:textId="4078F0C8"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29.11</w:t>
            </w:r>
          </w:p>
        </w:tc>
        <w:tc>
          <w:tcPr>
            <w:tcW w:w="1933" w:type="dxa"/>
            <w:tcMar>
              <w:top w:w="50" w:type="dxa"/>
              <w:left w:w="100" w:type="dxa"/>
            </w:tcMar>
            <w:vAlign w:val="center"/>
          </w:tcPr>
          <w:p w14:paraId="62322E95"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5A807D72" w14:textId="77777777">
        <w:trPr>
          <w:trHeight w:val="144"/>
          <w:tblCellSpacing w:w="20" w:type="nil"/>
        </w:trPr>
        <w:tc>
          <w:tcPr>
            <w:tcW w:w="356" w:type="dxa"/>
            <w:tcMar>
              <w:top w:w="50" w:type="dxa"/>
              <w:left w:w="100" w:type="dxa"/>
            </w:tcMar>
            <w:vAlign w:val="center"/>
          </w:tcPr>
          <w:p w14:paraId="2A171AC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25</w:t>
            </w:r>
          </w:p>
        </w:tc>
        <w:tc>
          <w:tcPr>
            <w:tcW w:w="3520" w:type="dxa"/>
            <w:tcMar>
              <w:top w:w="50" w:type="dxa"/>
              <w:left w:w="100" w:type="dxa"/>
            </w:tcMar>
            <w:vAlign w:val="center"/>
          </w:tcPr>
          <w:p w14:paraId="536BC4D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Идеальный газ в МКТ. Основное уравнение МКТ</w:t>
            </w:r>
          </w:p>
        </w:tc>
        <w:tc>
          <w:tcPr>
            <w:tcW w:w="793" w:type="dxa"/>
            <w:tcMar>
              <w:top w:w="50" w:type="dxa"/>
              <w:left w:w="100" w:type="dxa"/>
            </w:tcMar>
            <w:vAlign w:val="center"/>
          </w:tcPr>
          <w:p w14:paraId="686B904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018AA64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3F1A756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5177278" w14:textId="09A93CEF"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01.12</w:t>
            </w:r>
          </w:p>
        </w:tc>
        <w:tc>
          <w:tcPr>
            <w:tcW w:w="1933" w:type="dxa"/>
            <w:tcMar>
              <w:top w:w="50" w:type="dxa"/>
              <w:left w:w="100" w:type="dxa"/>
            </w:tcMar>
            <w:vAlign w:val="center"/>
          </w:tcPr>
          <w:p w14:paraId="1F8F60C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5">
              <w:r w:rsidRPr="0023304C">
                <w:rPr>
                  <w:rFonts w:ascii="Times New Roman" w:hAnsi="Times New Roman" w:cs="Times New Roman"/>
                  <w:color w:val="0000FF"/>
                  <w:sz w:val="24"/>
                  <w:szCs w:val="24"/>
                  <w:u w:val="single"/>
                </w:rPr>
                <w:t>https://m.edsoo.ru/ff0c4fde</w:t>
              </w:r>
            </w:hyperlink>
          </w:p>
        </w:tc>
      </w:tr>
      <w:tr w:rsidR="009309E0" w:rsidRPr="003B4027" w14:paraId="5A5E86DA" w14:textId="77777777">
        <w:trPr>
          <w:trHeight w:val="144"/>
          <w:tblCellSpacing w:w="20" w:type="nil"/>
        </w:trPr>
        <w:tc>
          <w:tcPr>
            <w:tcW w:w="356" w:type="dxa"/>
            <w:tcMar>
              <w:top w:w="50" w:type="dxa"/>
              <w:left w:w="100" w:type="dxa"/>
            </w:tcMar>
            <w:vAlign w:val="center"/>
          </w:tcPr>
          <w:p w14:paraId="0E595F6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26</w:t>
            </w:r>
          </w:p>
        </w:tc>
        <w:tc>
          <w:tcPr>
            <w:tcW w:w="3520" w:type="dxa"/>
            <w:tcMar>
              <w:top w:w="50" w:type="dxa"/>
              <w:left w:w="100" w:type="dxa"/>
            </w:tcMar>
            <w:vAlign w:val="center"/>
          </w:tcPr>
          <w:p w14:paraId="15AC9B0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Абсолютная температура как мера средней кинетической энергии движения молекул. Уравнение Менделеева-Клапейрона</w:t>
            </w:r>
          </w:p>
        </w:tc>
        <w:tc>
          <w:tcPr>
            <w:tcW w:w="793" w:type="dxa"/>
            <w:tcMar>
              <w:top w:w="50" w:type="dxa"/>
              <w:left w:w="100" w:type="dxa"/>
            </w:tcMar>
            <w:vAlign w:val="center"/>
          </w:tcPr>
          <w:p w14:paraId="19C3208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6DC3802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00176ED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E033972" w14:textId="3636E1A0"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06.12</w:t>
            </w:r>
          </w:p>
        </w:tc>
        <w:tc>
          <w:tcPr>
            <w:tcW w:w="1933" w:type="dxa"/>
            <w:tcMar>
              <w:top w:w="50" w:type="dxa"/>
              <w:left w:w="100" w:type="dxa"/>
            </w:tcMar>
            <w:vAlign w:val="center"/>
          </w:tcPr>
          <w:p w14:paraId="7CBF850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6">
              <w:r w:rsidRPr="0023304C">
                <w:rPr>
                  <w:rFonts w:ascii="Times New Roman" w:hAnsi="Times New Roman" w:cs="Times New Roman"/>
                  <w:color w:val="0000FF"/>
                  <w:sz w:val="24"/>
                  <w:szCs w:val="24"/>
                  <w:u w:val="single"/>
                </w:rPr>
                <w:t>https://m.edsoo.ru/ff0c511e</w:t>
              </w:r>
            </w:hyperlink>
          </w:p>
        </w:tc>
      </w:tr>
      <w:tr w:rsidR="009309E0" w:rsidRPr="0023304C" w14:paraId="6543777A" w14:textId="77777777">
        <w:trPr>
          <w:trHeight w:val="144"/>
          <w:tblCellSpacing w:w="20" w:type="nil"/>
        </w:trPr>
        <w:tc>
          <w:tcPr>
            <w:tcW w:w="356" w:type="dxa"/>
            <w:tcMar>
              <w:top w:w="50" w:type="dxa"/>
              <w:left w:w="100" w:type="dxa"/>
            </w:tcMar>
            <w:vAlign w:val="center"/>
          </w:tcPr>
          <w:p w14:paraId="77682D0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27</w:t>
            </w:r>
          </w:p>
        </w:tc>
        <w:tc>
          <w:tcPr>
            <w:tcW w:w="3520" w:type="dxa"/>
            <w:tcMar>
              <w:top w:w="50" w:type="dxa"/>
              <w:left w:w="100" w:type="dxa"/>
            </w:tcMar>
            <w:vAlign w:val="center"/>
          </w:tcPr>
          <w:p w14:paraId="7294BC4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Закон Дальтона. Газовые законы</w:t>
            </w:r>
          </w:p>
        </w:tc>
        <w:tc>
          <w:tcPr>
            <w:tcW w:w="793" w:type="dxa"/>
            <w:tcMar>
              <w:top w:w="50" w:type="dxa"/>
              <w:left w:w="100" w:type="dxa"/>
            </w:tcMar>
            <w:vAlign w:val="center"/>
          </w:tcPr>
          <w:p w14:paraId="4F082CD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07ACF26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0DAFE2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C55F21E" w14:textId="095419B6"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08.12</w:t>
            </w:r>
          </w:p>
        </w:tc>
        <w:tc>
          <w:tcPr>
            <w:tcW w:w="1933" w:type="dxa"/>
            <w:tcMar>
              <w:top w:w="50" w:type="dxa"/>
              <w:left w:w="100" w:type="dxa"/>
            </w:tcMar>
            <w:vAlign w:val="center"/>
          </w:tcPr>
          <w:p w14:paraId="483646B5"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159D7829" w14:textId="77777777">
        <w:trPr>
          <w:trHeight w:val="144"/>
          <w:tblCellSpacing w:w="20" w:type="nil"/>
        </w:trPr>
        <w:tc>
          <w:tcPr>
            <w:tcW w:w="356" w:type="dxa"/>
            <w:tcMar>
              <w:top w:w="50" w:type="dxa"/>
              <w:left w:w="100" w:type="dxa"/>
            </w:tcMar>
            <w:vAlign w:val="center"/>
          </w:tcPr>
          <w:p w14:paraId="684B687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28</w:t>
            </w:r>
          </w:p>
        </w:tc>
        <w:tc>
          <w:tcPr>
            <w:tcW w:w="3520" w:type="dxa"/>
            <w:tcMar>
              <w:top w:w="50" w:type="dxa"/>
              <w:left w:w="100" w:type="dxa"/>
            </w:tcMar>
            <w:vAlign w:val="center"/>
          </w:tcPr>
          <w:p w14:paraId="2FF3CC0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36E76C8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673C640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2D5E4E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0" w:type="dxa"/>
            <w:tcMar>
              <w:top w:w="50" w:type="dxa"/>
              <w:left w:w="100" w:type="dxa"/>
            </w:tcMar>
            <w:vAlign w:val="center"/>
          </w:tcPr>
          <w:p w14:paraId="32BAC6D6" w14:textId="5EE2BB3F"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13.12</w:t>
            </w:r>
          </w:p>
        </w:tc>
        <w:tc>
          <w:tcPr>
            <w:tcW w:w="1933" w:type="dxa"/>
            <w:tcMar>
              <w:top w:w="50" w:type="dxa"/>
              <w:left w:w="100" w:type="dxa"/>
            </w:tcMar>
            <w:vAlign w:val="center"/>
          </w:tcPr>
          <w:p w14:paraId="426AC893"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76F049F0" w14:textId="77777777">
        <w:trPr>
          <w:trHeight w:val="144"/>
          <w:tblCellSpacing w:w="20" w:type="nil"/>
        </w:trPr>
        <w:tc>
          <w:tcPr>
            <w:tcW w:w="356" w:type="dxa"/>
            <w:tcMar>
              <w:top w:w="50" w:type="dxa"/>
              <w:left w:w="100" w:type="dxa"/>
            </w:tcMar>
            <w:vAlign w:val="center"/>
          </w:tcPr>
          <w:p w14:paraId="55177EA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29</w:t>
            </w:r>
          </w:p>
        </w:tc>
        <w:tc>
          <w:tcPr>
            <w:tcW w:w="3520" w:type="dxa"/>
            <w:tcMar>
              <w:top w:w="50" w:type="dxa"/>
              <w:left w:w="100" w:type="dxa"/>
            </w:tcMar>
            <w:vAlign w:val="center"/>
          </w:tcPr>
          <w:p w14:paraId="0163C57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Изопроцессы в идеальном газе и их графическое представление</w:t>
            </w:r>
          </w:p>
        </w:tc>
        <w:tc>
          <w:tcPr>
            <w:tcW w:w="793" w:type="dxa"/>
            <w:tcMar>
              <w:top w:w="50" w:type="dxa"/>
              <w:left w:w="100" w:type="dxa"/>
            </w:tcMar>
            <w:vAlign w:val="center"/>
          </w:tcPr>
          <w:p w14:paraId="6B9BEB9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7A97C2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C0E005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60303809" w14:textId="1702126F"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15.12</w:t>
            </w:r>
          </w:p>
        </w:tc>
        <w:tc>
          <w:tcPr>
            <w:tcW w:w="1933" w:type="dxa"/>
            <w:tcMar>
              <w:top w:w="50" w:type="dxa"/>
              <w:left w:w="100" w:type="dxa"/>
            </w:tcMar>
            <w:vAlign w:val="center"/>
          </w:tcPr>
          <w:p w14:paraId="34E2AC1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7">
              <w:r w:rsidRPr="0023304C">
                <w:rPr>
                  <w:rFonts w:ascii="Times New Roman" w:hAnsi="Times New Roman" w:cs="Times New Roman"/>
                  <w:color w:val="0000FF"/>
                  <w:sz w:val="24"/>
                  <w:szCs w:val="24"/>
                  <w:u w:val="single"/>
                </w:rPr>
                <w:t>https://m.edsoo.ru/ff0c570e</w:t>
              </w:r>
            </w:hyperlink>
          </w:p>
        </w:tc>
      </w:tr>
      <w:tr w:rsidR="009309E0" w:rsidRPr="003B4027" w14:paraId="7A6F0CD3" w14:textId="77777777">
        <w:trPr>
          <w:trHeight w:val="144"/>
          <w:tblCellSpacing w:w="20" w:type="nil"/>
        </w:trPr>
        <w:tc>
          <w:tcPr>
            <w:tcW w:w="356" w:type="dxa"/>
            <w:tcMar>
              <w:top w:w="50" w:type="dxa"/>
              <w:left w:w="100" w:type="dxa"/>
            </w:tcMar>
            <w:vAlign w:val="center"/>
          </w:tcPr>
          <w:p w14:paraId="7B5171B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30</w:t>
            </w:r>
          </w:p>
        </w:tc>
        <w:tc>
          <w:tcPr>
            <w:tcW w:w="3520" w:type="dxa"/>
            <w:tcMar>
              <w:top w:w="50" w:type="dxa"/>
              <w:left w:w="100" w:type="dxa"/>
            </w:tcMar>
            <w:vAlign w:val="center"/>
          </w:tcPr>
          <w:p w14:paraId="7E85AC7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Mar>
              <w:top w:w="50" w:type="dxa"/>
              <w:left w:w="100" w:type="dxa"/>
            </w:tcMar>
            <w:vAlign w:val="center"/>
          </w:tcPr>
          <w:p w14:paraId="69352ED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3853969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9C53BE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E980255" w14:textId="0CB533DA"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20.12</w:t>
            </w:r>
          </w:p>
        </w:tc>
        <w:tc>
          <w:tcPr>
            <w:tcW w:w="1933" w:type="dxa"/>
            <w:tcMar>
              <w:top w:w="50" w:type="dxa"/>
              <w:left w:w="100" w:type="dxa"/>
            </w:tcMar>
            <w:vAlign w:val="center"/>
          </w:tcPr>
          <w:p w14:paraId="489E42A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8">
              <w:r w:rsidRPr="0023304C">
                <w:rPr>
                  <w:rFonts w:ascii="Times New Roman" w:hAnsi="Times New Roman" w:cs="Times New Roman"/>
                  <w:color w:val="0000FF"/>
                  <w:sz w:val="24"/>
                  <w:szCs w:val="24"/>
                  <w:u w:val="single"/>
                </w:rPr>
                <w:t>https://m.edsoo.ru/ff0c5952</w:t>
              </w:r>
            </w:hyperlink>
          </w:p>
        </w:tc>
      </w:tr>
      <w:tr w:rsidR="009309E0" w:rsidRPr="003B4027" w14:paraId="4637E580" w14:textId="77777777">
        <w:trPr>
          <w:trHeight w:val="144"/>
          <w:tblCellSpacing w:w="20" w:type="nil"/>
        </w:trPr>
        <w:tc>
          <w:tcPr>
            <w:tcW w:w="356" w:type="dxa"/>
            <w:tcMar>
              <w:top w:w="50" w:type="dxa"/>
              <w:left w:w="100" w:type="dxa"/>
            </w:tcMar>
            <w:vAlign w:val="center"/>
          </w:tcPr>
          <w:p w14:paraId="114C01E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31</w:t>
            </w:r>
          </w:p>
        </w:tc>
        <w:tc>
          <w:tcPr>
            <w:tcW w:w="3520" w:type="dxa"/>
            <w:tcMar>
              <w:top w:w="50" w:type="dxa"/>
              <w:left w:w="100" w:type="dxa"/>
            </w:tcMar>
            <w:vAlign w:val="center"/>
          </w:tcPr>
          <w:p w14:paraId="2BF1A92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Виды теплопередачи</w:t>
            </w:r>
          </w:p>
        </w:tc>
        <w:tc>
          <w:tcPr>
            <w:tcW w:w="793" w:type="dxa"/>
            <w:tcMar>
              <w:top w:w="50" w:type="dxa"/>
              <w:left w:w="100" w:type="dxa"/>
            </w:tcMar>
            <w:vAlign w:val="center"/>
          </w:tcPr>
          <w:p w14:paraId="70F2F36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337116D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4859D7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64F64E32" w14:textId="00EFBBE7"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22.12</w:t>
            </w:r>
          </w:p>
        </w:tc>
        <w:tc>
          <w:tcPr>
            <w:tcW w:w="1933" w:type="dxa"/>
            <w:tcMar>
              <w:top w:w="50" w:type="dxa"/>
              <w:left w:w="100" w:type="dxa"/>
            </w:tcMar>
            <w:vAlign w:val="center"/>
          </w:tcPr>
          <w:p w14:paraId="5822B2F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49">
              <w:r w:rsidRPr="0023304C">
                <w:rPr>
                  <w:rFonts w:ascii="Times New Roman" w:hAnsi="Times New Roman" w:cs="Times New Roman"/>
                  <w:color w:val="0000FF"/>
                  <w:sz w:val="24"/>
                  <w:szCs w:val="24"/>
                  <w:u w:val="single"/>
                </w:rPr>
                <w:t>https://m.edsoo.ru/ff0c5c36</w:t>
              </w:r>
            </w:hyperlink>
          </w:p>
        </w:tc>
      </w:tr>
      <w:tr w:rsidR="009309E0" w:rsidRPr="003B4027" w14:paraId="477471E9" w14:textId="77777777">
        <w:trPr>
          <w:trHeight w:val="144"/>
          <w:tblCellSpacing w:w="20" w:type="nil"/>
        </w:trPr>
        <w:tc>
          <w:tcPr>
            <w:tcW w:w="356" w:type="dxa"/>
            <w:tcMar>
              <w:top w:w="50" w:type="dxa"/>
              <w:left w:w="100" w:type="dxa"/>
            </w:tcMar>
            <w:vAlign w:val="center"/>
          </w:tcPr>
          <w:p w14:paraId="696C357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32</w:t>
            </w:r>
          </w:p>
        </w:tc>
        <w:tc>
          <w:tcPr>
            <w:tcW w:w="3520" w:type="dxa"/>
            <w:tcMar>
              <w:top w:w="50" w:type="dxa"/>
              <w:left w:w="100" w:type="dxa"/>
            </w:tcMar>
            <w:vAlign w:val="center"/>
          </w:tcPr>
          <w:p w14:paraId="774B170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Удельная теплоёмкость вещества. Количество теплоты при теплопередаче. Адиабатный процесс</w:t>
            </w:r>
          </w:p>
        </w:tc>
        <w:tc>
          <w:tcPr>
            <w:tcW w:w="793" w:type="dxa"/>
            <w:tcMar>
              <w:top w:w="50" w:type="dxa"/>
              <w:left w:w="100" w:type="dxa"/>
            </w:tcMar>
            <w:vAlign w:val="center"/>
          </w:tcPr>
          <w:p w14:paraId="16BE4AD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D4B07D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278406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A4BC14E" w14:textId="115BCC0B"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27.12</w:t>
            </w:r>
          </w:p>
        </w:tc>
        <w:tc>
          <w:tcPr>
            <w:tcW w:w="1933" w:type="dxa"/>
            <w:tcMar>
              <w:top w:w="50" w:type="dxa"/>
              <w:left w:w="100" w:type="dxa"/>
            </w:tcMar>
            <w:vAlign w:val="center"/>
          </w:tcPr>
          <w:p w14:paraId="074399E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0">
              <w:r w:rsidRPr="0023304C">
                <w:rPr>
                  <w:rFonts w:ascii="Times New Roman" w:hAnsi="Times New Roman" w:cs="Times New Roman"/>
                  <w:color w:val="0000FF"/>
                  <w:sz w:val="24"/>
                  <w:szCs w:val="24"/>
                  <w:u w:val="single"/>
                </w:rPr>
                <w:t>https://m.edsoo.ru/ff0c5c36</w:t>
              </w:r>
            </w:hyperlink>
          </w:p>
        </w:tc>
      </w:tr>
      <w:tr w:rsidR="009309E0" w:rsidRPr="003B4027" w14:paraId="3D64DC1C" w14:textId="77777777">
        <w:trPr>
          <w:trHeight w:val="144"/>
          <w:tblCellSpacing w:w="20" w:type="nil"/>
        </w:trPr>
        <w:tc>
          <w:tcPr>
            <w:tcW w:w="356" w:type="dxa"/>
            <w:tcMar>
              <w:top w:w="50" w:type="dxa"/>
              <w:left w:w="100" w:type="dxa"/>
            </w:tcMar>
            <w:vAlign w:val="center"/>
          </w:tcPr>
          <w:p w14:paraId="5942D18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33</w:t>
            </w:r>
          </w:p>
        </w:tc>
        <w:tc>
          <w:tcPr>
            <w:tcW w:w="3520" w:type="dxa"/>
            <w:tcMar>
              <w:top w:w="50" w:type="dxa"/>
              <w:left w:w="100" w:type="dxa"/>
            </w:tcMar>
            <w:vAlign w:val="center"/>
          </w:tcPr>
          <w:p w14:paraId="736E339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Первый закон термодинамики и его применение к изопроцессам</w:t>
            </w:r>
          </w:p>
        </w:tc>
        <w:tc>
          <w:tcPr>
            <w:tcW w:w="793" w:type="dxa"/>
            <w:tcMar>
              <w:top w:w="50" w:type="dxa"/>
              <w:left w:w="100" w:type="dxa"/>
            </w:tcMar>
            <w:vAlign w:val="center"/>
          </w:tcPr>
          <w:p w14:paraId="65BDFD1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44A4836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650D00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54A0B7E" w14:textId="18BFFEA7"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29.12</w:t>
            </w:r>
          </w:p>
        </w:tc>
        <w:tc>
          <w:tcPr>
            <w:tcW w:w="1933" w:type="dxa"/>
            <w:tcMar>
              <w:top w:w="50" w:type="dxa"/>
              <w:left w:w="100" w:type="dxa"/>
            </w:tcMar>
            <w:vAlign w:val="center"/>
          </w:tcPr>
          <w:p w14:paraId="54A79DF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1">
              <w:r w:rsidRPr="0023304C">
                <w:rPr>
                  <w:rFonts w:ascii="Times New Roman" w:hAnsi="Times New Roman" w:cs="Times New Roman"/>
                  <w:color w:val="0000FF"/>
                  <w:sz w:val="24"/>
                  <w:szCs w:val="24"/>
                  <w:u w:val="single"/>
                </w:rPr>
                <w:t>https://m.edsoo.ru/ff0c5efc</w:t>
              </w:r>
            </w:hyperlink>
          </w:p>
        </w:tc>
      </w:tr>
      <w:tr w:rsidR="009309E0" w:rsidRPr="003B4027" w14:paraId="08558DBC" w14:textId="77777777">
        <w:trPr>
          <w:trHeight w:val="144"/>
          <w:tblCellSpacing w:w="20" w:type="nil"/>
        </w:trPr>
        <w:tc>
          <w:tcPr>
            <w:tcW w:w="356" w:type="dxa"/>
            <w:tcMar>
              <w:top w:w="50" w:type="dxa"/>
              <w:left w:w="100" w:type="dxa"/>
            </w:tcMar>
            <w:vAlign w:val="center"/>
          </w:tcPr>
          <w:p w14:paraId="615CF8E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34</w:t>
            </w:r>
          </w:p>
        </w:tc>
        <w:tc>
          <w:tcPr>
            <w:tcW w:w="3520" w:type="dxa"/>
            <w:tcMar>
              <w:top w:w="50" w:type="dxa"/>
              <w:left w:w="100" w:type="dxa"/>
            </w:tcMar>
            <w:vAlign w:val="center"/>
          </w:tcPr>
          <w:p w14:paraId="46C5DB3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Необратимость процессов в природе. Второй закон термодинамики</w:t>
            </w:r>
          </w:p>
        </w:tc>
        <w:tc>
          <w:tcPr>
            <w:tcW w:w="793" w:type="dxa"/>
            <w:tcMar>
              <w:top w:w="50" w:type="dxa"/>
              <w:left w:w="100" w:type="dxa"/>
            </w:tcMar>
            <w:vAlign w:val="center"/>
          </w:tcPr>
          <w:p w14:paraId="2F7774E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4CD2E1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E6E169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064E6AA" w14:textId="56111450"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10.01</w:t>
            </w:r>
          </w:p>
        </w:tc>
        <w:tc>
          <w:tcPr>
            <w:tcW w:w="1933" w:type="dxa"/>
            <w:tcMar>
              <w:top w:w="50" w:type="dxa"/>
              <w:left w:w="100" w:type="dxa"/>
            </w:tcMar>
            <w:vAlign w:val="center"/>
          </w:tcPr>
          <w:p w14:paraId="39F1B26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2">
              <w:r w:rsidRPr="0023304C">
                <w:rPr>
                  <w:rFonts w:ascii="Times New Roman" w:hAnsi="Times New Roman" w:cs="Times New Roman"/>
                  <w:color w:val="0000FF"/>
                  <w:sz w:val="24"/>
                  <w:szCs w:val="24"/>
                  <w:u w:val="single"/>
                </w:rPr>
                <w:t>https://m.edsoo.ru/ff0c6230</w:t>
              </w:r>
            </w:hyperlink>
          </w:p>
        </w:tc>
      </w:tr>
      <w:tr w:rsidR="009309E0" w:rsidRPr="003B4027" w14:paraId="2344F9AF" w14:textId="77777777">
        <w:trPr>
          <w:trHeight w:val="144"/>
          <w:tblCellSpacing w:w="20" w:type="nil"/>
        </w:trPr>
        <w:tc>
          <w:tcPr>
            <w:tcW w:w="356" w:type="dxa"/>
            <w:tcMar>
              <w:top w:w="50" w:type="dxa"/>
              <w:left w:w="100" w:type="dxa"/>
            </w:tcMar>
            <w:vAlign w:val="center"/>
          </w:tcPr>
          <w:p w14:paraId="552B1A4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35</w:t>
            </w:r>
          </w:p>
        </w:tc>
        <w:tc>
          <w:tcPr>
            <w:tcW w:w="3520" w:type="dxa"/>
            <w:tcMar>
              <w:top w:w="50" w:type="dxa"/>
              <w:left w:w="100" w:type="dxa"/>
            </w:tcMar>
            <w:vAlign w:val="center"/>
          </w:tcPr>
          <w:p w14:paraId="719BB30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Принцип действия и КПД тепловой машины</w:t>
            </w:r>
          </w:p>
        </w:tc>
        <w:tc>
          <w:tcPr>
            <w:tcW w:w="793" w:type="dxa"/>
            <w:tcMar>
              <w:top w:w="50" w:type="dxa"/>
              <w:left w:w="100" w:type="dxa"/>
            </w:tcMar>
            <w:vAlign w:val="center"/>
          </w:tcPr>
          <w:p w14:paraId="7D2F742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2087AB9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0FCEE5A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F4DD034" w14:textId="220A5430"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12.01</w:t>
            </w:r>
          </w:p>
        </w:tc>
        <w:tc>
          <w:tcPr>
            <w:tcW w:w="1933" w:type="dxa"/>
            <w:tcMar>
              <w:top w:w="50" w:type="dxa"/>
              <w:left w:w="100" w:type="dxa"/>
            </w:tcMar>
            <w:vAlign w:val="center"/>
          </w:tcPr>
          <w:p w14:paraId="373910C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3">
              <w:r w:rsidRPr="0023304C">
                <w:rPr>
                  <w:rFonts w:ascii="Times New Roman" w:hAnsi="Times New Roman" w:cs="Times New Roman"/>
                  <w:color w:val="0000FF"/>
                  <w:sz w:val="24"/>
                  <w:szCs w:val="24"/>
                  <w:u w:val="single"/>
                </w:rPr>
                <w:t>https://m.edsoo.ru/ff0c600a</w:t>
              </w:r>
            </w:hyperlink>
          </w:p>
        </w:tc>
      </w:tr>
      <w:tr w:rsidR="009309E0" w:rsidRPr="0023304C" w14:paraId="5385B7C9" w14:textId="77777777">
        <w:trPr>
          <w:trHeight w:val="144"/>
          <w:tblCellSpacing w:w="20" w:type="nil"/>
        </w:trPr>
        <w:tc>
          <w:tcPr>
            <w:tcW w:w="356" w:type="dxa"/>
            <w:tcMar>
              <w:top w:w="50" w:type="dxa"/>
              <w:left w:w="100" w:type="dxa"/>
            </w:tcMar>
            <w:vAlign w:val="center"/>
          </w:tcPr>
          <w:p w14:paraId="282B772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36</w:t>
            </w:r>
          </w:p>
        </w:tc>
        <w:tc>
          <w:tcPr>
            <w:tcW w:w="3520" w:type="dxa"/>
            <w:tcMar>
              <w:top w:w="50" w:type="dxa"/>
              <w:left w:w="100" w:type="dxa"/>
            </w:tcMar>
            <w:vAlign w:val="center"/>
          </w:tcPr>
          <w:p w14:paraId="2687F9E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Цикл Карно и его КПД</w:t>
            </w:r>
          </w:p>
        </w:tc>
        <w:tc>
          <w:tcPr>
            <w:tcW w:w="793" w:type="dxa"/>
            <w:tcMar>
              <w:top w:w="50" w:type="dxa"/>
              <w:left w:w="100" w:type="dxa"/>
            </w:tcMar>
            <w:vAlign w:val="center"/>
          </w:tcPr>
          <w:p w14:paraId="498BC73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267A70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D7FD45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C02FAA9" w14:textId="5D497FE0"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17.01</w:t>
            </w:r>
          </w:p>
        </w:tc>
        <w:tc>
          <w:tcPr>
            <w:tcW w:w="1933" w:type="dxa"/>
            <w:tcMar>
              <w:top w:w="50" w:type="dxa"/>
              <w:left w:w="100" w:type="dxa"/>
            </w:tcMar>
            <w:vAlign w:val="center"/>
          </w:tcPr>
          <w:p w14:paraId="3956D713"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6FCAE00A" w14:textId="77777777">
        <w:trPr>
          <w:trHeight w:val="144"/>
          <w:tblCellSpacing w:w="20" w:type="nil"/>
        </w:trPr>
        <w:tc>
          <w:tcPr>
            <w:tcW w:w="356" w:type="dxa"/>
            <w:tcMar>
              <w:top w:w="50" w:type="dxa"/>
              <w:left w:w="100" w:type="dxa"/>
            </w:tcMar>
            <w:vAlign w:val="center"/>
          </w:tcPr>
          <w:p w14:paraId="4BE8899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37</w:t>
            </w:r>
          </w:p>
        </w:tc>
        <w:tc>
          <w:tcPr>
            <w:tcW w:w="3520" w:type="dxa"/>
            <w:tcMar>
              <w:top w:w="50" w:type="dxa"/>
              <w:left w:w="100" w:type="dxa"/>
            </w:tcMar>
            <w:vAlign w:val="center"/>
          </w:tcPr>
          <w:p w14:paraId="32F32B1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Экологические проблемы теплоэнергетики</w:t>
            </w:r>
          </w:p>
        </w:tc>
        <w:tc>
          <w:tcPr>
            <w:tcW w:w="793" w:type="dxa"/>
            <w:tcMar>
              <w:top w:w="50" w:type="dxa"/>
              <w:left w:w="100" w:type="dxa"/>
            </w:tcMar>
            <w:vAlign w:val="center"/>
          </w:tcPr>
          <w:p w14:paraId="35C8E4E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70239B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B6C625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804929E" w14:textId="364D0524"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19.01</w:t>
            </w:r>
          </w:p>
        </w:tc>
        <w:tc>
          <w:tcPr>
            <w:tcW w:w="1933" w:type="dxa"/>
            <w:tcMar>
              <w:top w:w="50" w:type="dxa"/>
              <w:left w:w="100" w:type="dxa"/>
            </w:tcMar>
            <w:vAlign w:val="center"/>
          </w:tcPr>
          <w:p w14:paraId="6279A564"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5637B386" w14:textId="77777777">
        <w:trPr>
          <w:trHeight w:val="144"/>
          <w:tblCellSpacing w:w="20" w:type="nil"/>
        </w:trPr>
        <w:tc>
          <w:tcPr>
            <w:tcW w:w="356" w:type="dxa"/>
            <w:tcMar>
              <w:top w:w="50" w:type="dxa"/>
              <w:left w:w="100" w:type="dxa"/>
            </w:tcMar>
            <w:vAlign w:val="center"/>
          </w:tcPr>
          <w:p w14:paraId="5501E35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38</w:t>
            </w:r>
          </w:p>
        </w:tc>
        <w:tc>
          <w:tcPr>
            <w:tcW w:w="3520" w:type="dxa"/>
            <w:tcMar>
              <w:top w:w="50" w:type="dxa"/>
              <w:left w:w="100" w:type="dxa"/>
            </w:tcMar>
            <w:vAlign w:val="center"/>
          </w:tcPr>
          <w:p w14:paraId="447C007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Обобщающий урок «Молекулярная физика. Основы термодинамики»</w:t>
            </w:r>
          </w:p>
        </w:tc>
        <w:tc>
          <w:tcPr>
            <w:tcW w:w="793" w:type="dxa"/>
            <w:tcMar>
              <w:top w:w="50" w:type="dxa"/>
              <w:left w:w="100" w:type="dxa"/>
            </w:tcMar>
            <w:vAlign w:val="center"/>
          </w:tcPr>
          <w:p w14:paraId="642B7A7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307581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BCB512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41F54D76" w14:textId="3DA33B1B"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24.01</w:t>
            </w:r>
          </w:p>
        </w:tc>
        <w:tc>
          <w:tcPr>
            <w:tcW w:w="1933" w:type="dxa"/>
            <w:tcMar>
              <w:top w:w="50" w:type="dxa"/>
              <w:left w:w="100" w:type="dxa"/>
            </w:tcMar>
            <w:vAlign w:val="center"/>
          </w:tcPr>
          <w:p w14:paraId="7AA9914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4">
              <w:r w:rsidRPr="0023304C">
                <w:rPr>
                  <w:rFonts w:ascii="Times New Roman" w:hAnsi="Times New Roman" w:cs="Times New Roman"/>
                  <w:color w:val="0000FF"/>
                  <w:sz w:val="24"/>
                  <w:szCs w:val="24"/>
                  <w:u w:val="single"/>
                </w:rPr>
                <w:t>https://m.edsoo.ru/ff0c6938</w:t>
              </w:r>
            </w:hyperlink>
          </w:p>
        </w:tc>
      </w:tr>
      <w:tr w:rsidR="009309E0" w:rsidRPr="003B4027" w14:paraId="18229ECA" w14:textId="77777777">
        <w:trPr>
          <w:trHeight w:val="144"/>
          <w:tblCellSpacing w:w="20" w:type="nil"/>
        </w:trPr>
        <w:tc>
          <w:tcPr>
            <w:tcW w:w="356" w:type="dxa"/>
            <w:tcMar>
              <w:top w:w="50" w:type="dxa"/>
              <w:left w:w="100" w:type="dxa"/>
            </w:tcMar>
            <w:vAlign w:val="center"/>
          </w:tcPr>
          <w:p w14:paraId="31EF0E6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39</w:t>
            </w:r>
          </w:p>
        </w:tc>
        <w:tc>
          <w:tcPr>
            <w:tcW w:w="3520" w:type="dxa"/>
            <w:tcMar>
              <w:top w:w="50" w:type="dxa"/>
              <w:left w:w="100" w:type="dxa"/>
            </w:tcMar>
            <w:vAlign w:val="center"/>
          </w:tcPr>
          <w:p w14:paraId="3B08160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Контрольная работа по теме «Молекулярная физика. Основы термодинамики»</w:t>
            </w:r>
          </w:p>
        </w:tc>
        <w:tc>
          <w:tcPr>
            <w:tcW w:w="793" w:type="dxa"/>
            <w:tcMar>
              <w:top w:w="50" w:type="dxa"/>
              <w:left w:w="100" w:type="dxa"/>
            </w:tcMar>
            <w:vAlign w:val="center"/>
          </w:tcPr>
          <w:p w14:paraId="4042D70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F3EF28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587" w:type="dxa"/>
            <w:tcMar>
              <w:top w:w="50" w:type="dxa"/>
              <w:left w:w="100" w:type="dxa"/>
            </w:tcMar>
            <w:vAlign w:val="center"/>
          </w:tcPr>
          <w:p w14:paraId="0CEA91C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DE7B213" w14:textId="34DA79C4"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26.01</w:t>
            </w:r>
          </w:p>
        </w:tc>
        <w:tc>
          <w:tcPr>
            <w:tcW w:w="1933" w:type="dxa"/>
            <w:tcMar>
              <w:top w:w="50" w:type="dxa"/>
              <w:left w:w="100" w:type="dxa"/>
            </w:tcMar>
            <w:vAlign w:val="center"/>
          </w:tcPr>
          <w:p w14:paraId="5CA7458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5">
              <w:r w:rsidRPr="0023304C">
                <w:rPr>
                  <w:rFonts w:ascii="Times New Roman" w:hAnsi="Times New Roman" w:cs="Times New Roman"/>
                  <w:color w:val="0000FF"/>
                  <w:sz w:val="24"/>
                  <w:szCs w:val="24"/>
                  <w:u w:val="single"/>
                </w:rPr>
                <w:t>https://m.edsoo.ru/ff0c6a50</w:t>
              </w:r>
            </w:hyperlink>
          </w:p>
        </w:tc>
      </w:tr>
      <w:tr w:rsidR="009309E0" w:rsidRPr="003B4027" w14:paraId="2A4A185B" w14:textId="77777777">
        <w:trPr>
          <w:trHeight w:val="144"/>
          <w:tblCellSpacing w:w="20" w:type="nil"/>
        </w:trPr>
        <w:tc>
          <w:tcPr>
            <w:tcW w:w="356" w:type="dxa"/>
            <w:tcMar>
              <w:top w:w="50" w:type="dxa"/>
              <w:left w:w="100" w:type="dxa"/>
            </w:tcMar>
            <w:vAlign w:val="center"/>
          </w:tcPr>
          <w:p w14:paraId="033269F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40</w:t>
            </w:r>
          </w:p>
        </w:tc>
        <w:tc>
          <w:tcPr>
            <w:tcW w:w="3520" w:type="dxa"/>
            <w:tcMar>
              <w:top w:w="50" w:type="dxa"/>
              <w:left w:w="100" w:type="dxa"/>
            </w:tcMar>
            <w:vAlign w:val="center"/>
          </w:tcPr>
          <w:p w14:paraId="40175C7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Парообразование и конденсация. Испарение и кипение</w:t>
            </w:r>
          </w:p>
        </w:tc>
        <w:tc>
          <w:tcPr>
            <w:tcW w:w="793" w:type="dxa"/>
            <w:tcMar>
              <w:top w:w="50" w:type="dxa"/>
              <w:left w:w="100" w:type="dxa"/>
            </w:tcMar>
            <w:vAlign w:val="center"/>
          </w:tcPr>
          <w:p w14:paraId="5B42AB6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27B76AE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428D3F3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FBF0143" w14:textId="469F79D4"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31.01</w:t>
            </w:r>
          </w:p>
        </w:tc>
        <w:tc>
          <w:tcPr>
            <w:tcW w:w="1933" w:type="dxa"/>
            <w:tcMar>
              <w:top w:w="50" w:type="dxa"/>
              <w:left w:w="100" w:type="dxa"/>
            </w:tcMar>
            <w:vAlign w:val="center"/>
          </w:tcPr>
          <w:p w14:paraId="1DA050D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6">
              <w:r w:rsidRPr="0023304C">
                <w:rPr>
                  <w:rFonts w:ascii="Times New Roman" w:hAnsi="Times New Roman" w:cs="Times New Roman"/>
                  <w:color w:val="0000FF"/>
                  <w:sz w:val="24"/>
                  <w:szCs w:val="24"/>
                  <w:u w:val="single"/>
                </w:rPr>
                <w:t>https://m.edsoo.ru/ff0c63b6</w:t>
              </w:r>
            </w:hyperlink>
          </w:p>
        </w:tc>
      </w:tr>
      <w:tr w:rsidR="009309E0" w:rsidRPr="003B4027" w14:paraId="4863AA7B" w14:textId="77777777">
        <w:trPr>
          <w:trHeight w:val="144"/>
          <w:tblCellSpacing w:w="20" w:type="nil"/>
        </w:trPr>
        <w:tc>
          <w:tcPr>
            <w:tcW w:w="356" w:type="dxa"/>
            <w:tcMar>
              <w:top w:w="50" w:type="dxa"/>
              <w:left w:w="100" w:type="dxa"/>
            </w:tcMar>
            <w:vAlign w:val="center"/>
          </w:tcPr>
          <w:p w14:paraId="7795232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41</w:t>
            </w:r>
          </w:p>
        </w:tc>
        <w:tc>
          <w:tcPr>
            <w:tcW w:w="3520" w:type="dxa"/>
            <w:tcMar>
              <w:top w:w="50" w:type="dxa"/>
              <w:left w:w="100" w:type="dxa"/>
            </w:tcMar>
            <w:vAlign w:val="center"/>
          </w:tcPr>
          <w:p w14:paraId="2F71EBE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Абсолютная и относительная влажность воздуха. Насыщенный пар</w:t>
            </w:r>
          </w:p>
        </w:tc>
        <w:tc>
          <w:tcPr>
            <w:tcW w:w="793" w:type="dxa"/>
            <w:tcMar>
              <w:top w:w="50" w:type="dxa"/>
              <w:left w:w="100" w:type="dxa"/>
            </w:tcMar>
            <w:vAlign w:val="center"/>
          </w:tcPr>
          <w:p w14:paraId="4072DB7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15993E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348C0FE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C4B354F" w14:textId="5EEF73A5"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02.02</w:t>
            </w:r>
          </w:p>
        </w:tc>
        <w:tc>
          <w:tcPr>
            <w:tcW w:w="1933" w:type="dxa"/>
            <w:tcMar>
              <w:top w:w="50" w:type="dxa"/>
              <w:left w:w="100" w:type="dxa"/>
            </w:tcMar>
            <w:vAlign w:val="center"/>
          </w:tcPr>
          <w:p w14:paraId="6C49057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7">
              <w:r w:rsidRPr="0023304C">
                <w:rPr>
                  <w:rFonts w:ascii="Times New Roman" w:hAnsi="Times New Roman" w:cs="Times New Roman"/>
                  <w:color w:val="0000FF"/>
                  <w:sz w:val="24"/>
                  <w:szCs w:val="24"/>
                  <w:u w:val="single"/>
                </w:rPr>
                <w:t>https://m.edsoo.ru/ff0c64d8</w:t>
              </w:r>
            </w:hyperlink>
          </w:p>
        </w:tc>
      </w:tr>
      <w:tr w:rsidR="009309E0" w:rsidRPr="003B4027" w14:paraId="45633E3D" w14:textId="77777777">
        <w:trPr>
          <w:trHeight w:val="144"/>
          <w:tblCellSpacing w:w="20" w:type="nil"/>
        </w:trPr>
        <w:tc>
          <w:tcPr>
            <w:tcW w:w="356" w:type="dxa"/>
            <w:tcMar>
              <w:top w:w="50" w:type="dxa"/>
              <w:left w:w="100" w:type="dxa"/>
            </w:tcMar>
            <w:vAlign w:val="center"/>
          </w:tcPr>
          <w:p w14:paraId="328FFB1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42</w:t>
            </w:r>
          </w:p>
        </w:tc>
        <w:tc>
          <w:tcPr>
            <w:tcW w:w="3520" w:type="dxa"/>
            <w:tcMar>
              <w:top w:w="50" w:type="dxa"/>
              <w:left w:w="100" w:type="dxa"/>
            </w:tcMar>
            <w:vAlign w:val="center"/>
          </w:tcPr>
          <w:p w14:paraId="58A062F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Твёрдое тело. Кристаллические и аморфные тела. Анизотропия свойств кристаллов. Жидкие кристаллы. Современные материалы</w:t>
            </w:r>
          </w:p>
        </w:tc>
        <w:tc>
          <w:tcPr>
            <w:tcW w:w="793" w:type="dxa"/>
            <w:tcMar>
              <w:top w:w="50" w:type="dxa"/>
              <w:left w:w="100" w:type="dxa"/>
            </w:tcMar>
            <w:vAlign w:val="center"/>
          </w:tcPr>
          <w:p w14:paraId="1C02889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283F967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2A7B821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F3A4455" w14:textId="0290F9FA"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07.02</w:t>
            </w:r>
          </w:p>
        </w:tc>
        <w:tc>
          <w:tcPr>
            <w:tcW w:w="1933" w:type="dxa"/>
            <w:tcMar>
              <w:top w:w="50" w:type="dxa"/>
              <w:left w:w="100" w:type="dxa"/>
            </w:tcMar>
            <w:vAlign w:val="center"/>
          </w:tcPr>
          <w:p w14:paraId="595C4F8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8">
              <w:r w:rsidRPr="0023304C">
                <w:rPr>
                  <w:rFonts w:ascii="Times New Roman" w:hAnsi="Times New Roman" w:cs="Times New Roman"/>
                  <w:color w:val="0000FF"/>
                  <w:sz w:val="24"/>
                  <w:szCs w:val="24"/>
                  <w:u w:val="single"/>
                </w:rPr>
                <w:t>https://m.edsoo.ru/ff0c65f0</w:t>
              </w:r>
            </w:hyperlink>
          </w:p>
        </w:tc>
      </w:tr>
      <w:tr w:rsidR="009309E0" w:rsidRPr="003B4027" w14:paraId="39AD98D6" w14:textId="77777777">
        <w:trPr>
          <w:trHeight w:val="144"/>
          <w:tblCellSpacing w:w="20" w:type="nil"/>
        </w:trPr>
        <w:tc>
          <w:tcPr>
            <w:tcW w:w="356" w:type="dxa"/>
            <w:tcMar>
              <w:top w:w="50" w:type="dxa"/>
              <w:left w:w="100" w:type="dxa"/>
            </w:tcMar>
            <w:vAlign w:val="center"/>
          </w:tcPr>
          <w:p w14:paraId="0B57885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43</w:t>
            </w:r>
          </w:p>
        </w:tc>
        <w:tc>
          <w:tcPr>
            <w:tcW w:w="3520" w:type="dxa"/>
            <w:tcMar>
              <w:top w:w="50" w:type="dxa"/>
              <w:left w:w="100" w:type="dxa"/>
            </w:tcMar>
            <w:vAlign w:val="center"/>
          </w:tcPr>
          <w:p w14:paraId="38167E2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Плавление и кристаллизация. Удельная теплота плавления. Сублимация</w:t>
            </w:r>
          </w:p>
        </w:tc>
        <w:tc>
          <w:tcPr>
            <w:tcW w:w="793" w:type="dxa"/>
            <w:tcMar>
              <w:top w:w="50" w:type="dxa"/>
              <w:left w:w="100" w:type="dxa"/>
            </w:tcMar>
            <w:vAlign w:val="center"/>
          </w:tcPr>
          <w:p w14:paraId="51F32E8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94CFB5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953DE1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417C51A7" w14:textId="4A2E561D"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09.02</w:t>
            </w:r>
          </w:p>
        </w:tc>
        <w:tc>
          <w:tcPr>
            <w:tcW w:w="1933" w:type="dxa"/>
            <w:tcMar>
              <w:top w:w="50" w:type="dxa"/>
              <w:left w:w="100" w:type="dxa"/>
            </w:tcMar>
            <w:vAlign w:val="center"/>
          </w:tcPr>
          <w:p w14:paraId="5955551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59">
              <w:r w:rsidRPr="0023304C">
                <w:rPr>
                  <w:rFonts w:ascii="Times New Roman" w:hAnsi="Times New Roman" w:cs="Times New Roman"/>
                  <w:color w:val="0000FF"/>
                  <w:sz w:val="24"/>
                  <w:szCs w:val="24"/>
                  <w:u w:val="single"/>
                </w:rPr>
                <w:t>https://m.edsoo.ru/ff0c6708</w:t>
              </w:r>
            </w:hyperlink>
          </w:p>
        </w:tc>
      </w:tr>
      <w:tr w:rsidR="009309E0" w:rsidRPr="003B4027" w14:paraId="71FD553C" w14:textId="77777777">
        <w:trPr>
          <w:trHeight w:val="144"/>
          <w:tblCellSpacing w:w="20" w:type="nil"/>
        </w:trPr>
        <w:tc>
          <w:tcPr>
            <w:tcW w:w="356" w:type="dxa"/>
            <w:tcMar>
              <w:top w:w="50" w:type="dxa"/>
              <w:left w:w="100" w:type="dxa"/>
            </w:tcMar>
            <w:vAlign w:val="center"/>
          </w:tcPr>
          <w:p w14:paraId="53CD28E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44</w:t>
            </w:r>
          </w:p>
        </w:tc>
        <w:tc>
          <w:tcPr>
            <w:tcW w:w="3520" w:type="dxa"/>
            <w:tcMar>
              <w:top w:w="50" w:type="dxa"/>
              <w:left w:w="100" w:type="dxa"/>
            </w:tcMar>
            <w:vAlign w:val="center"/>
          </w:tcPr>
          <w:p w14:paraId="00A6F39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Уравнение теплового баланса</w:t>
            </w:r>
          </w:p>
        </w:tc>
        <w:tc>
          <w:tcPr>
            <w:tcW w:w="793" w:type="dxa"/>
            <w:tcMar>
              <w:top w:w="50" w:type="dxa"/>
              <w:left w:w="100" w:type="dxa"/>
            </w:tcMar>
            <w:vAlign w:val="center"/>
          </w:tcPr>
          <w:p w14:paraId="1FDCDC1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6F493E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FDB150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2C31C7E" w14:textId="57769608"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14.02</w:t>
            </w:r>
          </w:p>
        </w:tc>
        <w:tc>
          <w:tcPr>
            <w:tcW w:w="1933" w:type="dxa"/>
            <w:tcMar>
              <w:top w:w="50" w:type="dxa"/>
              <w:left w:w="100" w:type="dxa"/>
            </w:tcMar>
            <w:vAlign w:val="center"/>
          </w:tcPr>
          <w:p w14:paraId="0228CAE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0">
              <w:r w:rsidRPr="0023304C">
                <w:rPr>
                  <w:rFonts w:ascii="Times New Roman" w:hAnsi="Times New Roman" w:cs="Times New Roman"/>
                  <w:color w:val="0000FF"/>
                  <w:sz w:val="24"/>
                  <w:szCs w:val="24"/>
                  <w:u w:val="single"/>
                </w:rPr>
                <w:t>https://m.edsoo.ru/ff0c6820</w:t>
              </w:r>
            </w:hyperlink>
          </w:p>
        </w:tc>
      </w:tr>
      <w:tr w:rsidR="009309E0" w:rsidRPr="003B4027" w14:paraId="16883A08" w14:textId="77777777">
        <w:trPr>
          <w:trHeight w:val="144"/>
          <w:tblCellSpacing w:w="20" w:type="nil"/>
        </w:trPr>
        <w:tc>
          <w:tcPr>
            <w:tcW w:w="356" w:type="dxa"/>
            <w:tcMar>
              <w:top w:w="50" w:type="dxa"/>
              <w:left w:w="100" w:type="dxa"/>
            </w:tcMar>
            <w:vAlign w:val="center"/>
          </w:tcPr>
          <w:p w14:paraId="1EBBE40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45</w:t>
            </w:r>
          </w:p>
        </w:tc>
        <w:tc>
          <w:tcPr>
            <w:tcW w:w="3520" w:type="dxa"/>
            <w:tcMar>
              <w:top w:w="50" w:type="dxa"/>
              <w:left w:w="100" w:type="dxa"/>
            </w:tcMar>
            <w:vAlign w:val="center"/>
          </w:tcPr>
          <w:p w14:paraId="2927831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Электризация тел. Электрический заряд. Два вида электрических зарядов</w:t>
            </w:r>
          </w:p>
        </w:tc>
        <w:tc>
          <w:tcPr>
            <w:tcW w:w="793" w:type="dxa"/>
            <w:tcMar>
              <w:top w:w="50" w:type="dxa"/>
              <w:left w:w="100" w:type="dxa"/>
            </w:tcMar>
            <w:vAlign w:val="center"/>
          </w:tcPr>
          <w:p w14:paraId="6BDCB2B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0CC0FA8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25739F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4756E842" w14:textId="3B79AFE1"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16.02</w:t>
            </w:r>
          </w:p>
        </w:tc>
        <w:tc>
          <w:tcPr>
            <w:tcW w:w="1933" w:type="dxa"/>
            <w:tcMar>
              <w:top w:w="50" w:type="dxa"/>
              <w:left w:w="100" w:type="dxa"/>
            </w:tcMar>
            <w:vAlign w:val="center"/>
          </w:tcPr>
          <w:p w14:paraId="6C1902A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1">
              <w:r w:rsidRPr="0023304C">
                <w:rPr>
                  <w:rFonts w:ascii="Times New Roman" w:hAnsi="Times New Roman" w:cs="Times New Roman"/>
                  <w:color w:val="0000FF"/>
                  <w:sz w:val="24"/>
                  <w:szCs w:val="24"/>
                  <w:u w:val="single"/>
                </w:rPr>
                <w:t>https://m.edsoo.ru/ff0c6bcc</w:t>
              </w:r>
            </w:hyperlink>
          </w:p>
        </w:tc>
      </w:tr>
      <w:tr w:rsidR="009309E0" w:rsidRPr="003B4027" w14:paraId="1D59EBDB" w14:textId="77777777">
        <w:trPr>
          <w:trHeight w:val="144"/>
          <w:tblCellSpacing w:w="20" w:type="nil"/>
        </w:trPr>
        <w:tc>
          <w:tcPr>
            <w:tcW w:w="356" w:type="dxa"/>
            <w:tcMar>
              <w:top w:w="50" w:type="dxa"/>
              <w:left w:w="100" w:type="dxa"/>
            </w:tcMar>
            <w:vAlign w:val="center"/>
          </w:tcPr>
          <w:p w14:paraId="03270B9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46</w:t>
            </w:r>
          </w:p>
        </w:tc>
        <w:tc>
          <w:tcPr>
            <w:tcW w:w="3520" w:type="dxa"/>
            <w:tcMar>
              <w:top w:w="50" w:type="dxa"/>
              <w:left w:w="100" w:type="dxa"/>
            </w:tcMar>
            <w:vAlign w:val="center"/>
          </w:tcPr>
          <w:p w14:paraId="0BF3782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1655CFD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512F06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29DFF7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25F5313" w14:textId="1FF2F475"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21.02</w:t>
            </w:r>
          </w:p>
        </w:tc>
        <w:tc>
          <w:tcPr>
            <w:tcW w:w="1933" w:type="dxa"/>
            <w:tcMar>
              <w:top w:w="50" w:type="dxa"/>
              <w:left w:w="100" w:type="dxa"/>
            </w:tcMar>
            <w:vAlign w:val="center"/>
          </w:tcPr>
          <w:p w14:paraId="0E02D2B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2">
              <w:r w:rsidRPr="0023304C">
                <w:rPr>
                  <w:rFonts w:ascii="Times New Roman" w:hAnsi="Times New Roman" w:cs="Times New Roman"/>
                  <w:color w:val="0000FF"/>
                  <w:sz w:val="24"/>
                  <w:szCs w:val="24"/>
                  <w:u w:val="single"/>
                </w:rPr>
                <w:t>https://m.edsoo.ru/ff0c6bcc</w:t>
              </w:r>
            </w:hyperlink>
          </w:p>
        </w:tc>
      </w:tr>
      <w:tr w:rsidR="009309E0" w:rsidRPr="003B4027" w14:paraId="0A613922" w14:textId="77777777">
        <w:trPr>
          <w:trHeight w:val="144"/>
          <w:tblCellSpacing w:w="20" w:type="nil"/>
        </w:trPr>
        <w:tc>
          <w:tcPr>
            <w:tcW w:w="356" w:type="dxa"/>
            <w:tcMar>
              <w:top w:w="50" w:type="dxa"/>
              <w:left w:w="100" w:type="dxa"/>
            </w:tcMar>
            <w:vAlign w:val="center"/>
          </w:tcPr>
          <w:p w14:paraId="1DB9E75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47</w:t>
            </w:r>
          </w:p>
        </w:tc>
        <w:tc>
          <w:tcPr>
            <w:tcW w:w="3520" w:type="dxa"/>
            <w:tcMar>
              <w:top w:w="50" w:type="dxa"/>
              <w:left w:w="100" w:type="dxa"/>
            </w:tcMar>
            <w:vAlign w:val="center"/>
          </w:tcPr>
          <w:p w14:paraId="7FEC793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Взаимодействие зарядов. Закон Кулона. Точечный электрический заряд</w:t>
            </w:r>
          </w:p>
        </w:tc>
        <w:tc>
          <w:tcPr>
            <w:tcW w:w="793" w:type="dxa"/>
            <w:tcMar>
              <w:top w:w="50" w:type="dxa"/>
              <w:left w:w="100" w:type="dxa"/>
            </w:tcMar>
            <w:vAlign w:val="center"/>
          </w:tcPr>
          <w:p w14:paraId="2DF4702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57E80C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311EFD2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CE2971D" w14:textId="000C593F"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23.02</w:t>
            </w:r>
          </w:p>
        </w:tc>
        <w:tc>
          <w:tcPr>
            <w:tcW w:w="1933" w:type="dxa"/>
            <w:tcMar>
              <w:top w:w="50" w:type="dxa"/>
              <w:left w:w="100" w:type="dxa"/>
            </w:tcMar>
            <w:vAlign w:val="center"/>
          </w:tcPr>
          <w:p w14:paraId="6BCBF41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3">
              <w:r w:rsidRPr="0023304C">
                <w:rPr>
                  <w:rFonts w:ascii="Times New Roman" w:hAnsi="Times New Roman" w:cs="Times New Roman"/>
                  <w:color w:val="0000FF"/>
                  <w:sz w:val="24"/>
                  <w:szCs w:val="24"/>
                  <w:u w:val="single"/>
                </w:rPr>
                <w:t>https://m.edsoo.ru/ff0c6ce4</w:t>
              </w:r>
            </w:hyperlink>
          </w:p>
        </w:tc>
      </w:tr>
      <w:tr w:rsidR="009309E0" w:rsidRPr="003B4027" w14:paraId="0A895D44" w14:textId="77777777">
        <w:trPr>
          <w:trHeight w:val="144"/>
          <w:tblCellSpacing w:w="20" w:type="nil"/>
        </w:trPr>
        <w:tc>
          <w:tcPr>
            <w:tcW w:w="356" w:type="dxa"/>
            <w:tcMar>
              <w:top w:w="50" w:type="dxa"/>
              <w:left w:w="100" w:type="dxa"/>
            </w:tcMar>
            <w:vAlign w:val="center"/>
          </w:tcPr>
          <w:p w14:paraId="4ED9882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48</w:t>
            </w:r>
          </w:p>
        </w:tc>
        <w:tc>
          <w:tcPr>
            <w:tcW w:w="3520" w:type="dxa"/>
            <w:tcMar>
              <w:top w:w="50" w:type="dxa"/>
              <w:left w:w="100" w:type="dxa"/>
            </w:tcMar>
            <w:vAlign w:val="center"/>
          </w:tcPr>
          <w:p w14:paraId="0A49CA0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Напряжённость электрического поля. Принцип суперпозиции электрических полей. Линии напряжённости</w:t>
            </w:r>
          </w:p>
        </w:tc>
        <w:tc>
          <w:tcPr>
            <w:tcW w:w="793" w:type="dxa"/>
            <w:tcMar>
              <w:top w:w="50" w:type="dxa"/>
              <w:left w:w="100" w:type="dxa"/>
            </w:tcMar>
            <w:vAlign w:val="center"/>
          </w:tcPr>
          <w:p w14:paraId="4BD7C09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2F05139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70CE39E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291861A" w14:textId="06F1A13A"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28.02</w:t>
            </w:r>
          </w:p>
        </w:tc>
        <w:tc>
          <w:tcPr>
            <w:tcW w:w="1933" w:type="dxa"/>
            <w:tcMar>
              <w:top w:w="50" w:type="dxa"/>
              <w:left w:w="100" w:type="dxa"/>
            </w:tcMar>
            <w:vAlign w:val="center"/>
          </w:tcPr>
          <w:p w14:paraId="13D26C1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4">
              <w:r w:rsidRPr="0023304C">
                <w:rPr>
                  <w:rFonts w:ascii="Times New Roman" w:hAnsi="Times New Roman" w:cs="Times New Roman"/>
                  <w:color w:val="0000FF"/>
                  <w:sz w:val="24"/>
                  <w:szCs w:val="24"/>
                  <w:u w:val="single"/>
                </w:rPr>
                <w:t>https://m.edsoo.ru/ff0c6df2</w:t>
              </w:r>
            </w:hyperlink>
          </w:p>
        </w:tc>
      </w:tr>
      <w:tr w:rsidR="009309E0" w:rsidRPr="003B4027" w14:paraId="78E741B6" w14:textId="77777777">
        <w:trPr>
          <w:trHeight w:val="144"/>
          <w:tblCellSpacing w:w="20" w:type="nil"/>
        </w:trPr>
        <w:tc>
          <w:tcPr>
            <w:tcW w:w="356" w:type="dxa"/>
            <w:tcMar>
              <w:top w:w="50" w:type="dxa"/>
              <w:left w:w="100" w:type="dxa"/>
            </w:tcMar>
            <w:vAlign w:val="center"/>
          </w:tcPr>
          <w:p w14:paraId="52CBA1F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49</w:t>
            </w:r>
          </w:p>
        </w:tc>
        <w:tc>
          <w:tcPr>
            <w:tcW w:w="3520" w:type="dxa"/>
            <w:tcMar>
              <w:top w:w="50" w:type="dxa"/>
              <w:left w:w="100" w:type="dxa"/>
            </w:tcMar>
            <w:vAlign w:val="center"/>
          </w:tcPr>
          <w:p w14:paraId="691062C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Работа сил электростатического поля. Потенциал. Разность потенциалов</w:t>
            </w:r>
          </w:p>
        </w:tc>
        <w:tc>
          <w:tcPr>
            <w:tcW w:w="793" w:type="dxa"/>
            <w:tcMar>
              <w:top w:w="50" w:type="dxa"/>
              <w:left w:w="100" w:type="dxa"/>
            </w:tcMar>
            <w:vAlign w:val="center"/>
          </w:tcPr>
          <w:p w14:paraId="34AA706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09A68F1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55CC01E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E71DCA1" w14:textId="0471C1B8"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01.03</w:t>
            </w:r>
          </w:p>
        </w:tc>
        <w:tc>
          <w:tcPr>
            <w:tcW w:w="1933" w:type="dxa"/>
            <w:tcMar>
              <w:top w:w="50" w:type="dxa"/>
              <w:left w:w="100" w:type="dxa"/>
            </w:tcMar>
            <w:vAlign w:val="center"/>
          </w:tcPr>
          <w:p w14:paraId="4129BA9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5">
              <w:r w:rsidRPr="0023304C">
                <w:rPr>
                  <w:rFonts w:ascii="Times New Roman" w:hAnsi="Times New Roman" w:cs="Times New Roman"/>
                  <w:color w:val="0000FF"/>
                  <w:sz w:val="24"/>
                  <w:szCs w:val="24"/>
                  <w:u w:val="single"/>
                </w:rPr>
                <w:t>https://m.edsoo.ru/ff0c6f00</w:t>
              </w:r>
            </w:hyperlink>
          </w:p>
        </w:tc>
      </w:tr>
      <w:tr w:rsidR="009309E0" w:rsidRPr="003B4027" w14:paraId="669BF634" w14:textId="77777777">
        <w:trPr>
          <w:trHeight w:val="144"/>
          <w:tblCellSpacing w:w="20" w:type="nil"/>
        </w:trPr>
        <w:tc>
          <w:tcPr>
            <w:tcW w:w="356" w:type="dxa"/>
            <w:tcMar>
              <w:top w:w="50" w:type="dxa"/>
              <w:left w:w="100" w:type="dxa"/>
            </w:tcMar>
            <w:vAlign w:val="center"/>
          </w:tcPr>
          <w:p w14:paraId="5AD0D8A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50</w:t>
            </w:r>
          </w:p>
        </w:tc>
        <w:tc>
          <w:tcPr>
            <w:tcW w:w="3520" w:type="dxa"/>
            <w:tcMar>
              <w:top w:w="50" w:type="dxa"/>
              <w:left w:w="100" w:type="dxa"/>
            </w:tcMar>
            <w:vAlign w:val="center"/>
          </w:tcPr>
          <w:p w14:paraId="191564E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Проводники и диэлектрики в электростатическом поле. Диэлектрическая проницаемость</w:t>
            </w:r>
          </w:p>
        </w:tc>
        <w:tc>
          <w:tcPr>
            <w:tcW w:w="793" w:type="dxa"/>
            <w:tcMar>
              <w:top w:w="50" w:type="dxa"/>
              <w:left w:w="100" w:type="dxa"/>
            </w:tcMar>
            <w:vAlign w:val="center"/>
          </w:tcPr>
          <w:p w14:paraId="64CCB5A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C61A94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9A8BC7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9525A94" w14:textId="36D0CF56"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06.03</w:t>
            </w:r>
          </w:p>
        </w:tc>
        <w:tc>
          <w:tcPr>
            <w:tcW w:w="1933" w:type="dxa"/>
            <w:tcMar>
              <w:top w:w="50" w:type="dxa"/>
              <w:left w:w="100" w:type="dxa"/>
            </w:tcMar>
            <w:vAlign w:val="center"/>
          </w:tcPr>
          <w:p w14:paraId="3769883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6">
              <w:r w:rsidRPr="0023304C">
                <w:rPr>
                  <w:rFonts w:ascii="Times New Roman" w:hAnsi="Times New Roman" w:cs="Times New Roman"/>
                  <w:color w:val="0000FF"/>
                  <w:sz w:val="24"/>
                  <w:szCs w:val="24"/>
                  <w:u w:val="single"/>
                </w:rPr>
                <w:t>https://m.edsoo.ru/ff0c7018</w:t>
              </w:r>
            </w:hyperlink>
          </w:p>
        </w:tc>
      </w:tr>
      <w:tr w:rsidR="009309E0" w:rsidRPr="003B4027" w14:paraId="419873FF" w14:textId="77777777">
        <w:trPr>
          <w:trHeight w:val="144"/>
          <w:tblCellSpacing w:w="20" w:type="nil"/>
        </w:trPr>
        <w:tc>
          <w:tcPr>
            <w:tcW w:w="356" w:type="dxa"/>
            <w:tcMar>
              <w:top w:w="50" w:type="dxa"/>
              <w:left w:w="100" w:type="dxa"/>
            </w:tcMar>
            <w:vAlign w:val="center"/>
          </w:tcPr>
          <w:p w14:paraId="084120A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51</w:t>
            </w:r>
          </w:p>
        </w:tc>
        <w:tc>
          <w:tcPr>
            <w:tcW w:w="3520" w:type="dxa"/>
            <w:tcMar>
              <w:top w:w="50" w:type="dxa"/>
              <w:left w:w="100" w:type="dxa"/>
            </w:tcMar>
            <w:vAlign w:val="center"/>
          </w:tcPr>
          <w:p w14:paraId="458D7E0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Электроёмкость. Конденсатор</w:t>
            </w:r>
          </w:p>
        </w:tc>
        <w:tc>
          <w:tcPr>
            <w:tcW w:w="793" w:type="dxa"/>
            <w:tcMar>
              <w:top w:w="50" w:type="dxa"/>
              <w:left w:w="100" w:type="dxa"/>
            </w:tcMar>
            <w:vAlign w:val="center"/>
          </w:tcPr>
          <w:p w14:paraId="6027CB1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1A6622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710729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6D0917F1" w14:textId="27529556"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13</w:t>
            </w:r>
            <w:r w:rsidR="00171622" w:rsidRPr="0023304C">
              <w:rPr>
                <w:rFonts w:ascii="Times New Roman" w:hAnsi="Times New Roman" w:cs="Times New Roman"/>
                <w:sz w:val="24"/>
                <w:szCs w:val="24"/>
              </w:rPr>
              <w:t>.03</w:t>
            </w:r>
          </w:p>
        </w:tc>
        <w:tc>
          <w:tcPr>
            <w:tcW w:w="1933" w:type="dxa"/>
            <w:tcMar>
              <w:top w:w="50" w:type="dxa"/>
              <w:left w:w="100" w:type="dxa"/>
            </w:tcMar>
            <w:vAlign w:val="center"/>
          </w:tcPr>
          <w:p w14:paraId="10E879E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7">
              <w:r w:rsidRPr="0023304C">
                <w:rPr>
                  <w:rFonts w:ascii="Times New Roman" w:hAnsi="Times New Roman" w:cs="Times New Roman"/>
                  <w:color w:val="0000FF"/>
                  <w:sz w:val="24"/>
                  <w:szCs w:val="24"/>
                  <w:u w:val="single"/>
                </w:rPr>
                <w:t>https://m.edsoo.ru/ff0c7126</w:t>
              </w:r>
            </w:hyperlink>
          </w:p>
        </w:tc>
      </w:tr>
      <w:tr w:rsidR="009309E0" w:rsidRPr="003B4027" w14:paraId="7F45F9D7" w14:textId="77777777">
        <w:trPr>
          <w:trHeight w:val="144"/>
          <w:tblCellSpacing w:w="20" w:type="nil"/>
        </w:trPr>
        <w:tc>
          <w:tcPr>
            <w:tcW w:w="356" w:type="dxa"/>
            <w:tcMar>
              <w:top w:w="50" w:type="dxa"/>
              <w:left w:w="100" w:type="dxa"/>
            </w:tcMar>
            <w:vAlign w:val="center"/>
          </w:tcPr>
          <w:p w14:paraId="10A6CD8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52</w:t>
            </w:r>
          </w:p>
        </w:tc>
        <w:tc>
          <w:tcPr>
            <w:tcW w:w="3520" w:type="dxa"/>
            <w:tcMar>
              <w:top w:w="50" w:type="dxa"/>
              <w:left w:w="100" w:type="dxa"/>
            </w:tcMar>
            <w:vAlign w:val="center"/>
          </w:tcPr>
          <w:p w14:paraId="6A26E63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Электроёмкость плоского конденсатора. Энергия заряженного конденсатора</w:t>
            </w:r>
          </w:p>
        </w:tc>
        <w:tc>
          <w:tcPr>
            <w:tcW w:w="793" w:type="dxa"/>
            <w:tcMar>
              <w:top w:w="50" w:type="dxa"/>
              <w:left w:w="100" w:type="dxa"/>
            </w:tcMar>
            <w:vAlign w:val="center"/>
          </w:tcPr>
          <w:p w14:paraId="7159CA3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CAF160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03EC6B4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FDD2644" w14:textId="47472933"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w:t>
            </w:r>
            <w:r w:rsidR="001E2C9C" w:rsidRPr="0023304C">
              <w:rPr>
                <w:rFonts w:ascii="Times New Roman" w:hAnsi="Times New Roman" w:cs="Times New Roman"/>
                <w:sz w:val="24"/>
                <w:szCs w:val="24"/>
              </w:rPr>
              <w:t>5</w:t>
            </w:r>
            <w:r w:rsidRPr="0023304C">
              <w:rPr>
                <w:rFonts w:ascii="Times New Roman" w:hAnsi="Times New Roman" w:cs="Times New Roman"/>
                <w:sz w:val="24"/>
                <w:szCs w:val="24"/>
              </w:rPr>
              <w:t>.03</w:t>
            </w:r>
          </w:p>
        </w:tc>
        <w:tc>
          <w:tcPr>
            <w:tcW w:w="1933" w:type="dxa"/>
            <w:tcMar>
              <w:top w:w="50" w:type="dxa"/>
              <w:left w:w="100" w:type="dxa"/>
            </w:tcMar>
            <w:vAlign w:val="center"/>
          </w:tcPr>
          <w:p w14:paraId="0211C88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8">
              <w:r w:rsidRPr="0023304C">
                <w:rPr>
                  <w:rFonts w:ascii="Times New Roman" w:hAnsi="Times New Roman" w:cs="Times New Roman"/>
                  <w:color w:val="0000FF"/>
                  <w:sz w:val="24"/>
                  <w:szCs w:val="24"/>
                  <w:u w:val="single"/>
                </w:rPr>
                <w:t>https://m.edsoo.ru/ff0c72c0</w:t>
              </w:r>
            </w:hyperlink>
          </w:p>
        </w:tc>
      </w:tr>
      <w:tr w:rsidR="009309E0" w:rsidRPr="0023304C" w14:paraId="12C61A3B" w14:textId="77777777">
        <w:trPr>
          <w:trHeight w:val="144"/>
          <w:tblCellSpacing w:w="20" w:type="nil"/>
        </w:trPr>
        <w:tc>
          <w:tcPr>
            <w:tcW w:w="356" w:type="dxa"/>
            <w:tcMar>
              <w:top w:w="50" w:type="dxa"/>
              <w:left w:w="100" w:type="dxa"/>
            </w:tcMar>
            <w:vAlign w:val="center"/>
          </w:tcPr>
          <w:p w14:paraId="3A8EAC6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53</w:t>
            </w:r>
          </w:p>
        </w:tc>
        <w:tc>
          <w:tcPr>
            <w:tcW w:w="3520" w:type="dxa"/>
            <w:tcMar>
              <w:top w:w="50" w:type="dxa"/>
              <w:left w:w="100" w:type="dxa"/>
            </w:tcMar>
            <w:vAlign w:val="center"/>
          </w:tcPr>
          <w:p w14:paraId="0E7919E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Лабораторная работа "Измерение электроёмкости конденсатора"</w:t>
            </w:r>
          </w:p>
        </w:tc>
        <w:tc>
          <w:tcPr>
            <w:tcW w:w="793" w:type="dxa"/>
            <w:tcMar>
              <w:top w:w="50" w:type="dxa"/>
              <w:left w:w="100" w:type="dxa"/>
            </w:tcMar>
            <w:vAlign w:val="center"/>
          </w:tcPr>
          <w:p w14:paraId="56E4748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66CA09A2" w14:textId="77777777" w:rsidR="009309E0" w:rsidRPr="0023304C" w:rsidRDefault="009309E0" w:rsidP="0023304C">
            <w:pPr>
              <w:spacing w:after="0" w:line="240" w:lineRule="auto"/>
              <w:jc w:val="both"/>
              <w:rPr>
                <w:rFonts w:ascii="Times New Roman" w:hAnsi="Times New Roman" w:cs="Times New Roman"/>
                <w:sz w:val="24"/>
                <w:szCs w:val="24"/>
              </w:rPr>
            </w:pPr>
          </w:p>
          <w:p w14:paraId="109872BB" w14:textId="77777777" w:rsidR="001E2C9C" w:rsidRPr="0023304C" w:rsidRDefault="001E2C9C" w:rsidP="0023304C">
            <w:pPr>
              <w:spacing w:after="0" w:line="240" w:lineRule="auto"/>
              <w:jc w:val="both"/>
              <w:rPr>
                <w:rFonts w:ascii="Times New Roman" w:hAnsi="Times New Roman" w:cs="Times New Roman"/>
                <w:sz w:val="24"/>
                <w:szCs w:val="24"/>
              </w:rPr>
            </w:pPr>
          </w:p>
          <w:p w14:paraId="15569025" w14:textId="6FE07293" w:rsidR="001E2C9C" w:rsidRPr="0023304C" w:rsidRDefault="001E2C9C"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34E4AB0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 xml:space="preserve"> 1 </w:t>
            </w:r>
          </w:p>
        </w:tc>
        <w:tc>
          <w:tcPr>
            <w:tcW w:w="1120" w:type="dxa"/>
            <w:tcMar>
              <w:top w:w="50" w:type="dxa"/>
              <w:left w:w="100" w:type="dxa"/>
            </w:tcMar>
            <w:vAlign w:val="center"/>
          </w:tcPr>
          <w:p w14:paraId="43818E8C" w14:textId="27EBBB34"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20</w:t>
            </w:r>
            <w:r w:rsidR="00171622" w:rsidRPr="0023304C">
              <w:rPr>
                <w:rFonts w:ascii="Times New Roman" w:hAnsi="Times New Roman" w:cs="Times New Roman"/>
                <w:sz w:val="24"/>
                <w:szCs w:val="24"/>
              </w:rPr>
              <w:t>.03</w:t>
            </w:r>
          </w:p>
        </w:tc>
        <w:tc>
          <w:tcPr>
            <w:tcW w:w="1933" w:type="dxa"/>
            <w:tcMar>
              <w:top w:w="50" w:type="dxa"/>
              <w:left w:w="100" w:type="dxa"/>
            </w:tcMar>
            <w:vAlign w:val="center"/>
          </w:tcPr>
          <w:p w14:paraId="5C465F62"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5C261A4A" w14:textId="77777777">
        <w:trPr>
          <w:trHeight w:val="144"/>
          <w:tblCellSpacing w:w="20" w:type="nil"/>
        </w:trPr>
        <w:tc>
          <w:tcPr>
            <w:tcW w:w="356" w:type="dxa"/>
            <w:tcMar>
              <w:top w:w="50" w:type="dxa"/>
              <w:left w:w="100" w:type="dxa"/>
            </w:tcMar>
            <w:vAlign w:val="center"/>
          </w:tcPr>
          <w:p w14:paraId="54E904E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54</w:t>
            </w:r>
          </w:p>
        </w:tc>
        <w:tc>
          <w:tcPr>
            <w:tcW w:w="3520" w:type="dxa"/>
            <w:tcMar>
              <w:top w:w="50" w:type="dxa"/>
              <w:left w:w="100" w:type="dxa"/>
            </w:tcMar>
            <w:vAlign w:val="center"/>
          </w:tcPr>
          <w:p w14:paraId="0A6EDA7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93" w:type="dxa"/>
            <w:tcMar>
              <w:top w:w="50" w:type="dxa"/>
              <w:left w:w="100" w:type="dxa"/>
            </w:tcMar>
            <w:vAlign w:val="center"/>
          </w:tcPr>
          <w:p w14:paraId="59C0671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4540B9D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5F268C6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64E52BB3" w14:textId="67EBC131"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w:t>
            </w:r>
            <w:r w:rsidR="001E2C9C" w:rsidRPr="0023304C">
              <w:rPr>
                <w:rFonts w:ascii="Times New Roman" w:hAnsi="Times New Roman" w:cs="Times New Roman"/>
                <w:sz w:val="24"/>
                <w:szCs w:val="24"/>
              </w:rPr>
              <w:t>2</w:t>
            </w:r>
            <w:r w:rsidRPr="0023304C">
              <w:rPr>
                <w:rFonts w:ascii="Times New Roman" w:hAnsi="Times New Roman" w:cs="Times New Roman"/>
                <w:sz w:val="24"/>
                <w:szCs w:val="24"/>
              </w:rPr>
              <w:t>.03</w:t>
            </w:r>
          </w:p>
        </w:tc>
        <w:tc>
          <w:tcPr>
            <w:tcW w:w="1933" w:type="dxa"/>
            <w:tcMar>
              <w:top w:w="50" w:type="dxa"/>
              <w:left w:w="100" w:type="dxa"/>
            </w:tcMar>
            <w:vAlign w:val="center"/>
          </w:tcPr>
          <w:p w14:paraId="46CA5B87"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3E713BDA" w14:textId="77777777">
        <w:trPr>
          <w:trHeight w:val="144"/>
          <w:tblCellSpacing w:w="20" w:type="nil"/>
        </w:trPr>
        <w:tc>
          <w:tcPr>
            <w:tcW w:w="356" w:type="dxa"/>
            <w:tcMar>
              <w:top w:w="50" w:type="dxa"/>
              <w:left w:w="100" w:type="dxa"/>
            </w:tcMar>
            <w:vAlign w:val="center"/>
          </w:tcPr>
          <w:p w14:paraId="3CCB775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55</w:t>
            </w:r>
          </w:p>
        </w:tc>
        <w:tc>
          <w:tcPr>
            <w:tcW w:w="3520" w:type="dxa"/>
            <w:tcMar>
              <w:top w:w="50" w:type="dxa"/>
              <w:left w:w="100" w:type="dxa"/>
            </w:tcMar>
            <w:vAlign w:val="center"/>
          </w:tcPr>
          <w:p w14:paraId="64ADA15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Электрический ток, условия его существования. Постоянный ток. Сила тока. Напряжение. Сопротивление. Закон Ома для участка цепи</w:t>
            </w:r>
          </w:p>
        </w:tc>
        <w:tc>
          <w:tcPr>
            <w:tcW w:w="793" w:type="dxa"/>
            <w:tcMar>
              <w:top w:w="50" w:type="dxa"/>
              <w:left w:w="100" w:type="dxa"/>
            </w:tcMar>
            <w:vAlign w:val="center"/>
          </w:tcPr>
          <w:p w14:paraId="7412650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00BBD8F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417FB14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AC0F56A" w14:textId="68C67E5B"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03</w:t>
            </w:r>
            <w:r w:rsidR="00171622" w:rsidRPr="0023304C">
              <w:rPr>
                <w:rFonts w:ascii="Times New Roman" w:hAnsi="Times New Roman" w:cs="Times New Roman"/>
                <w:sz w:val="24"/>
                <w:szCs w:val="24"/>
              </w:rPr>
              <w:t>.0</w:t>
            </w:r>
            <w:r w:rsidRPr="0023304C">
              <w:rPr>
                <w:rFonts w:ascii="Times New Roman" w:hAnsi="Times New Roman" w:cs="Times New Roman"/>
                <w:sz w:val="24"/>
                <w:szCs w:val="24"/>
              </w:rPr>
              <w:t>4</w:t>
            </w:r>
          </w:p>
        </w:tc>
        <w:tc>
          <w:tcPr>
            <w:tcW w:w="1933" w:type="dxa"/>
            <w:tcMar>
              <w:top w:w="50" w:type="dxa"/>
              <w:left w:w="100" w:type="dxa"/>
            </w:tcMar>
            <w:vAlign w:val="center"/>
          </w:tcPr>
          <w:p w14:paraId="3793DC25"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1222E8AE" w14:textId="77777777">
        <w:trPr>
          <w:trHeight w:val="144"/>
          <w:tblCellSpacing w:w="20" w:type="nil"/>
        </w:trPr>
        <w:tc>
          <w:tcPr>
            <w:tcW w:w="356" w:type="dxa"/>
            <w:tcMar>
              <w:top w:w="50" w:type="dxa"/>
              <w:left w:w="100" w:type="dxa"/>
            </w:tcMar>
            <w:vAlign w:val="center"/>
          </w:tcPr>
          <w:p w14:paraId="1911EDD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56</w:t>
            </w:r>
          </w:p>
        </w:tc>
        <w:tc>
          <w:tcPr>
            <w:tcW w:w="3520" w:type="dxa"/>
            <w:tcMar>
              <w:top w:w="50" w:type="dxa"/>
              <w:left w:w="100" w:type="dxa"/>
            </w:tcMar>
            <w:vAlign w:val="center"/>
          </w:tcPr>
          <w:p w14:paraId="5FDD39A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3" w:type="dxa"/>
            <w:tcMar>
              <w:top w:w="50" w:type="dxa"/>
              <w:left w:w="100" w:type="dxa"/>
            </w:tcMar>
            <w:vAlign w:val="center"/>
          </w:tcPr>
          <w:p w14:paraId="44FA780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7DB06F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08A6556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027CC19" w14:textId="3795EF5E"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w:t>
            </w:r>
            <w:r w:rsidR="001E2C9C" w:rsidRPr="0023304C">
              <w:rPr>
                <w:rFonts w:ascii="Times New Roman" w:hAnsi="Times New Roman" w:cs="Times New Roman"/>
                <w:sz w:val="24"/>
                <w:szCs w:val="24"/>
              </w:rPr>
              <w:t>5</w:t>
            </w:r>
            <w:r w:rsidRPr="0023304C">
              <w:rPr>
                <w:rFonts w:ascii="Times New Roman" w:hAnsi="Times New Roman" w:cs="Times New Roman"/>
                <w:sz w:val="24"/>
                <w:szCs w:val="24"/>
              </w:rPr>
              <w:t>.04</w:t>
            </w:r>
          </w:p>
        </w:tc>
        <w:tc>
          <w:tcPr>
            <w:tcW w:w="1933" w:type="dxa"/>
            <w:tcMar>
              <w:top w:w="50" w:type="dxa"/>
              <w:left w:w="100" w:type="dxa"/>
            </w:tcMar>
            <w:vAlign w:val="center"/>
          </w:tcPr>
          <w:p w14:paraId="41CDE04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69">
              <w:r w:rsidRPr="0023304C">
                <w:rPr>
                  <w:rFonts w:ascii="Times New Roman" w:hAnsi="Times New Roman" w:cs="Times New Roman"/>
                  <w:color w:val="0000FF"/>
                  <w:sz w:val="24"/>
                  <w:szCs w:val="24"/>
                  <w:u w:val="single"/>
                </w:rPr>
                <w:t>https://m.edsoo.ru/ff0c74f0</w:t>
              </w:r>
            </w:hyperlink>
          </w:p>
        </w:tc>
      </w:tr>
      <w:tr w:rsidR="009309E0" w:rsidRPr="003B4027" w14:paraId="40F90EC5" w14:textId="77777777">
        <w:trPr>
          <w:trHeight w:val="144"/>
          <w:tblCellSpacing w:w="20" w:type="nil"/>
        </w:trPr>
        <w:tc>
          <w:tcPr>
            <w:tcW w:w="356" w:type="dxa"/>
            <w:tcMar>
              <w:top w:w="50" w:type="dxa"/>
              <w:left w:w="100" w:type="dxa"/>
            </w:tcMar>
            <w:vAlign w:val="center"/>
          </w:tcPr>
          <w:p w14:paraId="6045149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57</w:t>
            </w:r>
          </w:p>
        </w:tc>
        <w:tc>
          <w:tcPr>
            <w:tcW w:w="3520" w:type="dxa"/>
            <w:tcMar>
              <w:top w:w="50" w:type="dxa"/>
              <w:left w:w="100" w:type="dxa"/>
            </w:tcMar>
            <w:vAlign w:val="center"/>
          </w:tcPr>
          <w:p w14:paraId="55345D6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Работа и мощность электрического тока. Закон Джоуля-Ленца</w:t>
            </w:r>
          </w:p>
        </w:tc>
        <w:tc>
          <w:tcPr>
            <w:tcW w:w="793" w:type="dxa"/>
            <w:tcMar>
              <w:top w:w="50" w:type="dxa"/>
              <w:left w:w="100" w:type="dxa"/>
            </w:tcMar>
            <w:vAlign w:val="center"/>
          </w:tcPr>
          <w:p w14:paraId="54EFB26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0A9CC50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3B40928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742738D" w14:textId="12DF996C"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10</w:t>
            </w:r>
            <w:r w:rsidR="00171622" w:rsidRPr="0023304C">
              <w:rPr>
                <w:rFonts w:ascii="Times New Roman" w:hAnsi="Times New Roman" w:cs="Times New Roman"/>
                <w:sz w:val="24"/>
                <w:szCs w:val="24"/>
              </w:rPr>
              <w:t>.04</w:t>
            </w:r>
          </w:p>
        </w:tc>
        <w:tc>
          <w:tcPr>
            <w:tcW w:w="1933" w:type="dxa"/>
            <w:tcMar>
              <w:top w:w="50" w:type="dxa"/>
              <w:left w:w="100" w:type="dxa"/>
            </w:tcMar>
            <w:vAlign w:val="center"/>
          </w:tcPr>
          <w:p w14:paraId="0B57C3A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0">
              <w:r w:rsidRPr="0023304C">
                <w:rPr>
                  <w:rFonts w:ascii="Times New Roman" w:hAnsi="Times New Roman" w:cs="Times New Roman"/>
                  <w:color w:val="0000FF"/>
                  <w:sz w:val="24"/>
                  <w:szCs w:val="24"/>
                  <w:u w:val="single"/>
                </w:rPr>
                <w:t>https://m.edsoo.ru/ff0c7838</w:t>
              </w:r>
            </w:hyperlink>
          </w:p>
        </w:tc>
      </w:tr>
      <w:tr w:rsidR="009309E0" w:rsidRPr="003B4027" w14:paraId="36E95C79" w14:textId="77777777">
        <w:trPr>
          <w:trHeight w:val="144"/>
          <w:tblCellSpacing w:w="20" w:type="nil"/>
        </w:trPr>
        <w:tc>
          <w:tcPr>
            <w:tcW w:w="356" w:type="dxa"/>
            <w:tcMar>
              <w:top w:w="50" w:type="dxa"/>
              <w:left w:w="100" w:type="dxa"/>
            </w:tcMar>
            <w:vAlign w:val="center"/>
          </w:tcPr>
          <w:p w14:paraId="2DB86B2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58</w:t>
            </w:r>
          </w:p>
        </w:tc>
        <w:tc>
          <w:tcPr>
            <w:tcW w:w="3520" w:type="dxa"/>
            <w:tcMar>
              <w:top w:w="50" w:type="dxa"/>
              <w:left w:w="100" w:type="dxa"/>
            </w:tcMar>
            <w:vAlign w:val="center"/>
          </w:tcPr>
          <w:p w14:paraId="16F31A2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073FD88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3761DAD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4015BF0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1D4F381B" w14:textId="495A8270"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w:t>
            </w:r>
            <w:r w:rsidR="001E2C9C" w:rsidRPr="0023304C">
              <w:rPr>
                <w:rFonts w:ascii="Times New Roman" w:hAnsi="Times New Roman" w:cs="Times New Roman"/>
                <w:sz w:val="24"/>
                <w:szCs w:val="24"/>
              </w:rPr>
              <w:t>2</w:t>
            </w:r>
            <w:r w:rsidRPr="0023304C">
              <w:rPr>
                <w:rFonts w:ascii="Times New Roman" w:hAnsi="Times New Roman" w:cs="Times New Roman"/>
                <w:sz w:val="24"/>
                <w:szCs w:val="24"/>
              </w:rPr>
              <w:t>.04</w:t>
            </w:r>
          </w:p>
        </w:tc>
        <w:tc>
          <w:tcPr>
            <w:tcW w:w="1933" w:type="dxa"/>
            <w:tcMar>
              <w:top w:w="50" w:type="dxa"/>
              <w:left w:w="100" w:type="dxa"/>
            </w:tcMar>
            <w:vAlign w:val="center"/>
          </w:tcPr>
          <w:p w14:paraId="03282A3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1">
              <w:r w:rsidRPr="0023304C">
                <w:rPr>
                  <w:rFonts w:ascii="Times New Roman" w:hAnsi="Times New Roman" w:cs="Times New Roman"/>
                  <w:color w:val="0000FF"/>
                  <w:sz w:val="24"/>
                  <w:szCs w:val="24"/>
                  <w:u w:val="single"/>
                </w:rPr>
                <w:t>https://m.edsoo.ru/ff0c7ae0</w:t>
              </w:r>
            </w:hyperlink>
          </w:p>
        </w:tc>
      </w:tr>
      <w:tr w:rsidR="009309E0" w:rsidRPr="0023304C" w14:paraId="48838F18" w14:textId="77777777">
        <w:trPr>
          <w:trHeight w:val="144"/>
          <w:tblCellSpacing w:w="20" w:type="nil"/>
        </w:trPr>
        <w:tc>
          <w:tcPr>
            <w:tcW w:w="356" w:type="dxa"/>
            <w:tcMar>
              <w:top w:w="50" w:type="dxa"/>
              <w:left w:w="100" w:type="dxa"/>
            </w:tcMar>
            <w:vAlign w:val="center"/>
          </w:tcPr>
          <w:p w14:paraId="318D608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59</w:t>
            </w:r>
          </w:p>
        </w:tc>
        <w:tc>
          <w:tcPr>
            <w:tcW w:w="3520" w:type="dxa"/>
            <w:tcMar>
              <w:top w:w="50" w:type="dxa"/>
              <w:left w:w="100" w:type="dxa"/>
            </w:tcMar>
            <w:vAlign w:val="center"/>
          </w:tcPr>
          <w:p w14:paraId="17BD125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Электронная проводимость твёрдых металлов. Зависимость сопротивления металлов от температуры. Сверхпроводимость</w:t>
            </w:r>
          </w:p>
        </w:tc>
        <w:tc>
          <w:tcPr>
            <w:tcW w:w="793" w:type="dxa"/>
            <w:tcMar>
              <w:top w:w="50" w:type="dxa"/>
              <w:left w:w="100" w:type="dxa"/>
            </w:tcMar>
            <w:vAlign w:val="center"/>
          </w:tcPr>
          <w:p w14:paraId="4B7500F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62B23B5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A9BB3B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249C938" w14:textId="42E6D99F"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w:t>
            </w:r>
            <w:r w:rsidR="001E2C9C" w:rsidRPr="0023304C">
              <w:rPr>
                <w:rFonts w:ascii="Times New Roman" w:hAnsi="Times New Roman" w:cs="Times New Roman"/>
                <w:sz w:val="24"/>
                <w:szCs w:val="24"/>
              </w:rPr>
              <w:t>7</w:t>
            </w:r>
            <w:r w:rsidRPr="0023304C">
              <w:rPr>
                <w:rFonts w:ascii="Times New Roman" w:hAnsi="Times New Roman" w:cs="Times New Roman"/>
                <w:sz w:val="24"/>
                <w:szCs w:val="24"/>
              </w:rPr>
              <w:t>.04</w:t>
            </w:r>
          </w:p>
        </w:tc>
        <w:tc>
          <w:tcPr>
            <w:tcW w:w="1933" w:type="dxa"/>
            <w:tcMar>
              <w:top w:w="50" w:type="dxa"/>
              <w:left w:w="100" w:type="dxa"/>
            </w:tcMar>
            <w:vAlign w:val="center"/>
          </w:tcPr>
          <w:p w14:paraId="13B95877"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35570A59" w14:textId="77777777">
        <w:trPr>
          <w:trHeight w:val="144"/>
          <w:tblCellSpacing w:w="20" w:type="nil"/>
        </w:trPr>
        <w:tc>
          <w:tcPr>
            <w:tcW w:w="356" w:type="dxa"/>
            <w:tcMar>
              <w:top w:w="50" w:type="dxa"/>
              <w:left w:w="100" w:type="dxa"/>
            </w:tcMar>
            <w:vAlign w:val="center"/>
          </w:tcPr>
          <w:p w14:paraId="7A15589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60</w:t>
            </w:r>
          </w:p>
        </w:tc>
        <w:tc>
          <w:tcPr>
            <w:tcW w:w="3520" w:type="dxa"/>
            <w:tcMar>
              <w:top w:w="50" w:type="dxa"/>
              <w:left w:w="100" w:type="dxa"/>
            </w:tcMar>
            <w:vAlign w:val="center"/>
          </w:tcPr>
          <w:p w14:paraId="1FF4A6F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Электрический ток в вакууме. Свойства электронных пучков</w:t>
            </w:r>
          </w:p>
        </w:tc>
        <w:tc>
          <w:tcPr>
            <w:tcW w:w="793" w:type="dxa"/>
            <w:tcMar>
              <w:top w:w="50" w:type="dxa"/>
              <w:left w:w="100" w:type="dxa"/>
            </w:tcMar>
            <w:vAlign w:val="center"/>
          </w:tcPr>
          <w:p w14:paraId="07B74E2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E3D9C3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3C9DA08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062317C9" w14:textId="441BD0D1"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w:t>
            </w:r>
            <w:r w:rsidR="001E2C9C" w:rsidRPr="0023304C">
              <w:rPr>
                <w:rFonts w:ascii="Times New Roman" w:hAnsi="Times New Roman" w:cs="Times New Roman"/>
                <w:sz w:val="24"/>
                <w:szCs w:val="24"/>
              </w:rPr>
              <w:t>9</w:t>
            </w:r>
            <w:r w:rsidRPr="0023304C">
              <w:rPr>
                <w:rFonts w:ascii="Times New Roman" w:hAnsi="Times New Roman" w:cs="Times New Roman"/>
                <w:sz w:val="24"/>
                <w:szCs w:val="24"/>
              </w:rPr>
              <w:t>.04</w:t>
            </w:r>
          </w:p>
        </w:tc>
        <w:tc>
          <w:tcPr>
            <w:tcW w:w="1933" w:type="dxa"/>
            <w:tcMar>
              <w:top w:w="50" w:type="dxa"/>
              <w:left w:w="100" w:type="dxa"/>
            </w:tcMar>
            <w:vAlign w:val="center"/>
          </w:tcPr>
          <w:p w14:paraId="0B541FDD"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144E838A" w14:textId="77777777">
        <w:trPr>
          <w:trHeight w:val="144"/>
          <w:tblCellSpacing w:w="20" w:type="nil"/>
        </w:trPr>
        <w:tc>
          <w:tcPr>
            <w:tcW w:w="356" w:type="dxa"/>
            <w:tcMar>
              <w:top w:w="50" w:type="dxa"/>
              <w:left w:w="100" w:type="dxa"/>
            </w:tcMar>
            <w:vAlign w:val="center"/>
          </w:tcPr>
          <w:p w14:paraId="6734C07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61</w:t>
            </w:r>
          </w:p>
        </w:tc>
        <w:tc>
          <w:tcPr>
            <w:tcW w:w="3520" w:type="dxa"/>
            <w:tcMar>
              <w:top w:w="50" w:type="dxa"/>
              <w:left w:w="100" w:type="dxa"/>
            </w:tcMar>
            <w:vAlign w:val="center"/>
          </w:tcPr>
          <w:p w14:paraId="6DC9522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Полупроводники, их собственная и примесная проводимость. Свойства p—n-перехода. Полупроводниковые приборы</w:t>
            </w:r>
          </w:p>
        </w:tc>
        <w:tc>
          <w:tcPr>
            <w:tcW w:w="793" w:type="dxa"/>
            <w:tcMar>
              <w:top w:w="50" w:type="dxa"/>
              <w:left w:w="100" w:type="dxa"/>
            </w:tcMar>
            <w:vAlign w:val="center"/>
          </w:tcPr>
          <w:p w14:paraId="5F626F3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E51C6A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023FED6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698393B5" w14:textId="3F3712E4"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24</w:t>
            </w:r>
            <w:r w:rsidR="00171622" w:rsidRPr="0023304C">
              <w:rPr>
                <w:rFonts w:ascii="Times New Roman" w:hAnsi="Times New Roman" w:cs="Times New Roman"/>
                <w:sz w:val="24"/>
                <w:szCs w:val="24"/>
              </w:rPr>
              <w:t>.04</w:t>
            </w:r>
          </w:p>
        </w:tc>
        <w:tc>
          <w:tcPr>
            <w:tcW w:w="1933" w:type="dxa"/>
            <w:tcMar>
              <w:top w:w="50" w:type="dxa"/>
              <w:left w:w="100" w:type="dxa"/>
            </w:tcMar>
            <w:vAlign w:val="center"/>
          </w:tcPr>
          <w:p w14:paraId="77C67A4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2">
              <w:r w:rsidRPr="0023304C">
                <w:rPr>
                  <w:rFonts w:ascii="Times New Roman" w:hAnsi="Times New Roman" w:cs="Times New Roman"/>
                  <w:color w:val="0000FF"/>
                  <w:sz w:val="24"/>
                  <w:szCs w:val="24"/>
                  <w:u w:val="single"/>
                </w:rPr>
                <w:t>https://m.edsoo.ru/ff0c84ae</w:t>
              </w:r>
            </w:hyperlink>
          </w:p>
        </w:tc>
      </w:tr>
      <w:tr w:rsidR="009309E0" w:rsidRPr="003B4027" w14:paraId="26C449E5" w14:textId="77777777">
        <w:trPr>
          <w:trHeight w:val="144"/>
          <w:tblCellSpacing w:w="20" w:type="nil"/>
        </w:trPr>
        <w:tc>
          <w:tcPr>
            <w:tcW w:w="356" w:type="dxa"/>
            <w:tcMar>
              <w:top w:w="50" w:type="dxa"/>
              <w:left w:w="100" w:type="dxa"/>
            </w:tcMar>
            <w:vAlign w:val="center"/>
          </w:tcPr>
          <w:p w14:paraId="2318F50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62</w:t>
            </w:r>
          </w:p>
        </w:tc>
        <w:tc>
          <w:tcPr>
            <w:tcW w:w="3520" w:type="dxa"/>
            <w:tcMar>
              <w:top w:w="50" w:type="dxa"/>
              <w:left w:w="100" w:type="dxa"/>
            </w:tcMar>
            <w:vAlign w:val="center"/>
          </w:tcPr>
          <w:p w14:paraId="0F7C508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Электрический ток в растворах и расплавах электролитов. Электролитическая диссоциация. Электролиз</w:t>
            </w:r>
          </w:p>
        </w:tc>
        <w:tc>
          <w:tcPr>
            <w:tcW w:w="793" w:type="dxa"/>
            <w:tcMar>
              <w:top w:w="50" w:type="dxa"/>
              <w:left w:w="100" w:type="dxa"/>
            </w:tcMar>
            <w:vAlign w:val="center"/>
          </w:tcPr>
          <w:p w14:paraId="2F2B109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2228ECE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1715A85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4E821EB" w14:textId="2BF8A336"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w:t>
            </w:r>
            <w:r w:rsidR="001E2C9C" w:rsidRPr="0023304C">
              <w:rPr>
                <w:rFonts w:ascii="Times New Roman" w:hAnsi="Times New Roman" w:cs="Times New Roman"/>
                <w:sz w:val="24"/>
                <w:szCs w:val="24"/>
              </w:rPr>
              <w:t>6</w:t>
            </w:r>
            <w:r w:rsidRPr="0023304C">
              <w:rPr>
                <w:rFonts w:ascii="Times New Roman" w:hAnsi="Times New Roman" w:cs="Times New Roman"/>
                <w:sz w:val="24"/>
                <w:szCs w:val="24"/>
              </w:rPr>
              <w:t>.04</w:t>
            </w:r>
          </w:p>
        </w:tc>
        <w:tc>
          <w:tcPr>
            <w:tcW w:w="1933" w:type="dxa"/>
            <w:tcMar>
              <w:top w:w="50" w:type="dxa"/>
              <w:left w:w="100" w:type="dxa"/>
            </w:tcMar>
            <w:vAlign w:val="center"/>
          </w:tcPr>
          <w:p w14:paraId="486A081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3">
              <w:r w:rsidRPr="0023304C">
                <w:rPr>
                  <w:rFonts w:ascii="Times New Roman" w:hAnsi="Times New Roman" w:cs="Times New Roman"/>
                  <w:color w:val="0000FF"/>
                  <w:sz w:val="24"/>
                  <w:szCs w:val="24"/>
                  <w:u w:val="single"/>
                </w:rPr>
                <w:t>https://m.edsoo.ru/ff0c82ba</w:t>
              </w:r>
            </w:hyperlink>
          </w:p>
        </w:tc>
      </w:tr>
      <w:tr w:rsidR="009309E0" w:rsidRPr="003B4027" w14:paraId="3F083FF3" w14:textId="77777777">
        <w:trPr>
          <w:trHeight w:val="144"/>
          <w:tblCellSpacing w:w="20" w:type="nil"/>
        </w:trPr>
        <w:tc>
          <w:tcPr>
            <w:tcW w:w="356" w:type="dxa"/>
            <w:tcMar>
              <w:top w:w="50" w:type="dxa"/>
              <w:left w:w="100" w:type="dxa"/>
            </w:tcMar>
            <w:vAlign w:val="center"/>
          </w:tcPr>
          <w:p w14:paraId="5353A83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63</w:t>
            </w:r>
          </w:p>
        </w:tc>
        <w:tc>
          <w:tcPr>
            <w:tcW w:w="3520" w:type="dxa"/>
            <w:tcMar>
              <w:top w:w="50" w:type="dxa"/>
              <w:left w:w="100" w:type="dxa"/>
            </w:tcMar>
            <w:vAlign w:val="center"/>
          </w:tcPr>
          <w:p w14:paraId="4B6A020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Электрический ток в газах. Самостоятельный и несамостоятельный разряд. Молния. Плазма</w:t>
            </w:r>
          </w:p>
        </w:tc>
        <w:tc>
          <w:tcPr>
            <w:tcW w:w="793" w:type="dxa"/>
            <w:tcMar>
              <w:top w:w="50" w:type="dxa"/>
              <w:left w:w="100" w:type="dxa"/>
            </w:tcMar>
            <w:vAlign w:val="center"/>
          </w:tcPr>
          <w:p w14:paraId="3CDCA68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77ED56A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722BED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B009E37" w14:textId="219372D0"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03</w:t>
            </w:r>
            <w:r w:rsidR="00171622" w:rsidRPr="0023304C">
              <w:rPr>
                <w:rFonts w:ascii="Times New Roman" w:hAnsi="Times New Roman" w:cs="Times New Roman"/>
                <w:sz w:val="24"/>
                <w:szCs w:val="24"/>
              </w:rPr>
              <w:t>.0</w:t>
            </w:r>
            <w:r w:rsidRPr="0023304C">
              <w:rPr>
                <w:rFonts w:ascii="Times New Roman" w:hAnsi="Times New Roman" w:cs="Times New Roman"/>
                <w:sz w:val="24"/>
                <w:szCs w:val="24"/>
              </w:rPr>
              <w:t>5</w:t>
            </w:r>
          </w:p>
        </w:tc>
        <w:tc>
          <w:tcPr>
            <w:tcW w:w="1933" w:type="dxa"/>
            <w:tcMar>
              <w:top w:w="50" w:type="dxa"/>
              <w:left w:w="100" w:type="dxa"/>
            </w:tcMar>
            <w:vAlign w:val="center"/>
          </w:tcPr>
          <w:p w14:paraId="21C288D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4">
              <w:r w:rsidRPr="0023304C">
                <w:rPr>
                  <w:rFonts w:ascii="Times New Roman" w:hAnsi="Times New Roman" w:cs="Times New Roman"/>
                  <w:color w:val="0000FF"/>
                  <w:sz w:val="24"/>
                  <w:szCs w:val="24"/>
                  <w:u w:val="single"/>
                </w:rPr>
                <w:t>https://m.edsoo.ru/ff0c84ae</w:t>
              </w:r>
            </w:hyperlink>
          </w:p>
        </w:tc>
      </w:tr>
      <w:tr w:rsidR="009309E0" w:rsidRPr="003B4027" w14:paraId="4386DE1A" w14:textId="77777777">
        <w:trPr>
          <w:trHeight w:val="144"/>
          <w:tblCellSpacing w:w="20" w:type="nil"/>
        </w:trPr>
        <w:tc>
          <w:tcPr>
            <w:tcW w:w="356" w:type="dxa"/>
            <w:tcMar>
              <w:top w:w="50" w:type="dxa"/>
              <w:left w:w="100" w:type="dxa"/>
            </w:tcMar>
            <w:vAlign w:val="center"/>
          </w:tcPr>
          <w:p w14:paraId="3A8A2EA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64</w:t>
            </w:r>
          </w:p>
        </w:tc>
        <w:tc>
          <w:tcPr>
            <w:tcW w:w="3520" w:type="dxa"/>
            <w:tcMar>
              <w:top w:w="50" w:type="dxa"/>
              <w:left w:w="100" w:type="dxa"/>
            </w:tcMar>
            <w:vAlign w:val="center"/>
          </w:tcPr>
          <w:p w14:paraId="622DCE8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Электрические приборы и устройства и их практическое применение. Правила техники безопасности</w:t>
            </w:r>
          </w:p>
        </w:tc>
        <w:tc>
          <w:tcPr>
            <w:tcW w:w="793" w:type="dxa"/>
            <w:tcMar>
              <w:top w:w="50" w:type="dxa"/>
              <w:left w:w="100" w:type="dxa"/>
            </w:tcMar>
            <w:vAlign w:val="center"/>
          </w:tcPr>
          <w:p w14:paraId="1258306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5C4513A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6110487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48B89954" w14:textId="45627B25"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0</w:t>
            </w:r>
            <w:r w:rsidR="001E2C9C" w:rsidRPr="0023304C">
              <w:rPr>
                <w:rFonts w:ascii="Times New Roman" w:hAnsi="Times New Roman" w:cs="Times New Roman"/>
                <w:sz w:val="24"/>
                <w:szCs w:val="24"/>
              </w:rPr>
              <w:t>8</w:t>
            </w:r>
            <w:r w:rsidRPr="0023304C">
              <w:rPr>
                <w:rFonts w:ascii="Times New Roman" w:hAnsi="Times New Roman" w:cs="Times New Roman"/>
                <w:sz w:val="24"/>
                <w:szCs w:val="24"/>
              </w:rPr>
              <w:t>.05</w:t>
            </w:r>
          </w:p>
        </w:tc>
        <w:tc>
          <w:tcPr>
            <w:tcW w:w="1933" w:type="dxa"/>
            <w:tcMar>
              <w:top w:w="50" w:type="dxa"/>
              <w:left w:w="100" w:type="dxa"/>
            </w:tcMar>
            <w:vAlign w:val="center"/>
          </w:tcPr>
          <w:p w14:paraId="6CDF09C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5">
              <w:r w:rsidRPr="0023304C">
                <w:rPr>
                  <w:rFonts w:ascii="Times New Roman" w:hAnsi="Times New Roman" w:cs="Times New Roman"/>
                  <w:color w:val="0000FF"/>
                  <w:sz w:val="24"/>
                  <w:szCs w:val="24"/>
                  <w:u w:val="single"/>
                </w:rPr>
                <w:t>https://m.edsoo.ru/ff0c86fc</w:t>
              </w:r>
            </w:hyperlink>
          </w:p>
        </w:tc>
      </w:tr>
      <w:tr w:rsidR="009309E0" w:rsidRPr="003B4027" w14:paraId="5312C728" w14:textId="77777777">
        <w:trPr>
          <w:trHeight w:val="144"/>
          <w:tblCellSpacing w:w="20" w:type="nil"/>
        </w:trPr>
        <w:tc>
          <w:tcPr>
            <w:tcW w:w="356" w:type="dxa"/>
            <w:tcMar>
              <w:top w:w="50" w:type="dxa"/>
              <w:left w:w="100" w:type="dxa"/>
            </w:tcMar>
            <w:vAlign w:val="center"/>
          </w:tcPr>
          <w:p w14:paraId="280357F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65</w:t>
            </w:r>
          </w:p>
        </w:tc>
        <w:tc>
          <w:tcPr>
            <w:tcW w:w="3520" w:type="dxa"/>
            <w:tcMar>
              <w:top w:w="50" w:type="dxa"/>
              <w:left w:w="100" w:type="dxa"/>
            </w:tcMar>
            <w:vAlign w:val="center"/>
          </w:tcPr>
          <w:p w14:paraId="2351CA3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Обобщающий урок «Электродинамика»</w:t>
            </w:r>
          </w:p>
        </w:tc>
        <w:tc>
          <w:tcPr>
            <w:tcW w:w="793" w:type="dxa"/>
            <w:tcMar>
              <w:top w:w="50" w:type="dxa"/>
              <w:left w:w="100" w:type="dxa"/>
            </w:tcMar>
            <w:vAlign w:val="center"/>
          </w:tcPr>
          <w:p w14:paraId="13C757A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617A79E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32A49E9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7065D03D" w14:textId="432166CD"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15</w:t>
            </w:r>
            <w:r w:rsidR="00171622" w:rsidRPr="0023304C">
              <w:rPr>
                <w:rFonts w:ascii="Times New Roman" w:hAnsi="Times New Roman" w:cs="Times New Roman"/>
                <w:sz w:val="24"/>
                <w:szCs w:val="24"/>
              </w:rPr>
              <w:t>.05</w:t>
            </w:r>
          </w:p>
        </w:tc>
        <w:tc>
          <w:tcPr>
            <w:tcW w:w="1933" w:type="dxa"/>
            <w:tcMar>
              <w:top w:w="50" w:type="dxa"/>
              <w:left w:w="100" w:type="dxa"/>
            </w:tcMar>
            <w:vAlign w:val="center"/>
          </w:tcPr>
          <w:p w14:paraId="0CF2A0E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6">
              <w:r w:rsidRPr="0023304C">
                <w:rPr>
                  <w:rFonts w:ascii="Times New Roman" w:hAnsi="Times New Roman" w:cs="Times New Roman"/>
                  <w:color w:val="0000FF"/>
                  <w:sz w:val="24"/>
                  <w:szCs w:val="24"/>
                  <w:u w:val="single"/>
                </w:rPr>
                <w:t>https://m.edsoo.ru/ff0c88be</w:t>
              </w:r>
            </w:hyperlink>
          </w:p>
        </w:tc>
      </w:tr>
      <w:tr w:rsidR="009309E0" w:rsidRPr="003B4027" w14:paraId="0397D848" w14:textId="77777777">
        <w:trPr>
          <w:trHeight w:val="144"/>
          <w:tblCellSpacing w:w="20" w:type="nil"/>
        </w:trPr>
        <w:tc>
          <w:tcPr>
            <w:tcW w:w="356" w:type="dxa"/>
            <w:tcMar>
              <w:top w:w="50" w:type="dxa"/>
              <w:left w:w="100" w:type="dxa"/>
            </w:tcMar>
            <w:vAlign w:val="center"/>
          </w:tcPr>
          <w:p w14:paraId="126F273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66</w:t>
            </w:r>
          </w:p>
        </w:tc>
        <w:tc>
          <w:tcPr>
            <w:tcW w:w="3520" w:type="dxa"/>
            <w:tcMar>
              <w:top w:w="50" w:type="dxa"/>
              <w:left w:w="100" w:type="dxa"/>
            </w:tcMar>
            <w:vAlign w:val="center"/>
          </w:tcPr>
          <w:p w14:paraId="4D3F5E9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14:paraId="131C8DE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497C1EC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587" w:type="dxa"/>
            <w:tcMar>
              <w:top w:w="50" w:type="dxa"/>
              <w:left w:w="100" w:type="dxa"/>
            </w:tcMar>
            <w:vAlign w:val="center"/>
          </w:tcPr>
          <w:p w14:paraId="39B6501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222ACC2F" w14:textId="3C2DB521" w:rsidR="009309E0" w:rsidRPr="0023304C" w:rsidRDefault="00171622"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1</w:t>
            </w:r>
            <w:r w:rsidR="001E2C9C" w:rsidRPr="0023304C">
              <w:rPr>
                <w:rFonts w:ascii="Times New Roman" w:hAnsi="Times New Roman" w:cs="Times New Roman"/>
                <w:sz w:val="24"/>
                <w:szCs w:val="24"/>
              </w:rPr>
              <w:t>7</w:t>
            </w:r>
            <w:r w:rsidRPr="0023304C">
              <w:rPr>
                <w:rFonts w:ascii="Times New Roman" w:hAnsi="Times New Roman" w:cs="Times New Roman"/>
                <w:sz w:val="24"/>
                <w:szCs w:val="24"/>
              </w:rPr>
              <w:t>.05</w:t>
            </w:r>
          </w:p>
        </w:tc>
        <w:tc>
          <w:tcPr>
            <w:tcW w:w="1933" w:type="dxa"/>
            <w:tcMar>
              <w:top w:w="50" w:type="dxa"/>
              <w:left w:w="100" w:type="dxa"/>
            </w:tcMar>
            <w:vAlign w:val="center"/>
          </w:tcPr>
          <w:p w14:paraId="5EE7F46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7">
              <w:r w:rsidRPr="0023304C">
                <w:rPr>
                  <w:rFonts w:ascii="Times New Roman" w:hAnsi="Times New Roman" w:cs="Times New Roman"/>
                  <w:color w:val="0000FF"/>
                  <w:sz w:val="24"/>
                  <w:szCs w:val="24"/>
                  <w:u w:val="single"/>
                </w:rPr>
                <w:t>https://m.edsoo.ru/ff0c8a8a</w:t>
              </w:r>
            </w:hyperlink>
          </w:p>
        </w:tc>
      </w:tr>
      <w:tr w:rsidR="009309E0" w:rsidRPr="003B4027" w14:paraId="7D839671" w14:textId="77777777">
        <w:trPr>
          <w:trHeight w:val="144"/>
          <w:tblCellSpacing w:w="20" w:type="nil"/>
        </w:trPr>
        <w:tc>
          <w:tcPr>
            <w:tcW w:w="356" w:type="dxa"/>
            <w:tcMar>
              <w:top w:w="50" w:type="dxa"/>
              <w:left w:w="100" w:type="dxa"/>
            </w:tcMar>
            <w:vAlign w:val="center"/>
          </w:tcPr>
          <w:p w14:paraId="7350F2D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67</w:t>
            </w:r>
          </w:p>
        </w:tc>
        <w:tc>
          <w:tcPr>
            <w:tcW w:w="3520" w:type="dxa"/>
            <w:tcMar>
              <w:top w:w="50" w:type="dxa"/>
              <w:left w:w="100" w:type="dxa"/>
            </w:tcMar>
            <w:vAlign w:val="center"/>
          </w:tcPr>
          <w:p w14:paraId="0381BE5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Резервный урок. Контрольная работа по теме "Электродинамика"</w:t>
            </w:r>
          </w:p>
        </w:tc>
        <w:tc>
          <w:tcPr>
            <w:tcW w:w="793" w:type="dxa"/>
            <w:tcMar>
              <w:top w:w="50" w:type="dxa"/>
              <w:left w:w="100" w:type="dxa"/>
            </w:tcMar>
            <w:vAlign w:val="center"/>
          </w:tcPr>
          <w:p w14:paraId="236EB53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6929E02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06884F3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3652F8A6" w14:textId="5B921158"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22.05</w:t>
            </w:r>
          </w:p>
        </w:tc>
        <w:tc>
          <w:tcPr>
            <w:tcW w:w="1933" w:type="dxa"/>
            <w:tcMar>
              <w:top w:w="50" w:type="dxa"/>
              <w:left w:w="100" w:type="dxa"/>
            </w:tcMar>
            <w:vAlign w:val="center"/>
          </w:tcPr>
          <w:p w14:paraId="2819B6B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8">
              <w:r w:rsidRPr="0023304C">
                <w:rPr>
                  <w:rFonts w:ascii="Times New Roman" w:hAnsi="Times New Roman" w:cs="Times New Roman"/>
                  <w:color w:val="0000FF"/>
                  <w:sz w:val="24"/>
                  <w:szCs w:val="24"/>
                  <w:u w:val="single"/>
                </w:rPr>
                <w:t>https://m.edsoo.ru/ff0c8c56</w:t>
              </w:r>
            </w:hyperlink>
          </w:p>
        </w:tc>
      </w:tr>
      <w:tr w:rsidR="009309E0" w:rsidRPr="003B4027" w14:paraId="2EAD52E6" w14:textId="77777777">
        <w:trPr>
          <w:trHeight w:val="144"/>
          <w:tblCellSpacing w:w="20" w:type="nil"/>
        </w:trPr>
        <w:tc>
          <w:tcPr>
            <w:tcW w:w="356" w:type="dxa"/>
            <w:tcMar>
              <w:top w:w="50" w:type="dxa"/>
              <w:left w:w="100" w:type="dxa"/>
            </w:tcMar>
            <w:vAlign w:val="center"/>
          </w:tcPr>
          <w:p w14:paraId="3C2F78F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68</w:t>
            </w:r>
          </w:p>
        </w:tc>
        <w:tc>
          <w:tcPr>
            <w:tcW w:w="3520" w:type="dxa"/>
            <w:tcMar>
              <w:top w:w="50" w:type="dxa"/>
              <w:left w:w="100" w:type="dxa"/>
            </w:tcMar>
            <w:vAlign w:val="center"/>
          </w:tcPr>
          <w:p w14:paraId="043F943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Резервный урок. Обобщающий урок по темам 10 класса</w:t>
            </w:r>
          </w:p>
        </w:tc>
        <w:tc>
          <w:tcPr>
            <w:tcW w:w="793" w:type="dxa"/>
            <w:tcMar>
              <w:top w:w="50" w:type="dxa"/>
              <w:left w:w="100" w:type="dxa"/>
            </w:tcMar>
            <w:vAlign w:val="center"/>
          </w:tcPr>
          <w:p w14:paraId="1624B8B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85" w:type="dxa"/>
            <w:tcMar>
              <w:top w:w="50" w:type="dxa"/>
              <w:left w:w="100" w:type="dxa"/>
            </w:tcMar>
            <w:vAlign w:val="center"/>
          </w:tcPr>
          <w:p w14:paraId="19CF6F6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87" w:type="dxa"/>
            <w:tcMar>
              <w:top w:w="50" w:type="dxa"/>
              <w:left w:w="100" w:type="dxa"/>
            </w:tcMar>
            <w:vAlign w:val="center"/>
          </w:tcPr>
          <w:p w14:paraId="45F1358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0" w:type="dxa"/>
            <w:tcMar>
              <w:top w:w="50" w:type="dxa"/>
              <w:left w:w="100" w:type="dxa"/>
            </w:tcMar>
            <w:vAlign w:val="center"/>
          </w:tcPr>
          <w:p w14:paraId="519F72F4" w14:textId="5E342619" w:rsidR="009309E0" w:rsidRPr="0023304C" w:rsidRDefault="001E2C9C"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sz w:val="24"/>
                <w:szCs w:val="24"/>
              </w:rPr>
              <w:t>24.05</w:t>
            </w:r>
          </w:p>
        </w:tc>
        <w:tc>
          <w:tcPr>
            <w:tcW w:w="1933" w:type="dxa"/>
            <w:tcMar>
              <w:top w:w="50" w:type="dxa"/>
              <w:left w:w="100" w:type="dxa"/>
            </w:tcMar>
            <w:vAlign w:val="center"/>
          </w:tcPr>
          <w:p w14:paraId="6D09DE9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79">
              <w:r w:rsidRPr="0023304C">
                <w:rPr>
                  <w:rFonts w:ascii="Times New Roman" w:hAnsi="Times New Roman" w:cs="Times New Roman"/>
                  <w:color w:val="0000FF"/>
                  <w:sz w:val="24"/>
                  <w:szCs w:val="24"/>
                  <w:u w:val="single"/>
                </w:rPr>
                <w:t>https://m.edsoo.ru/ff0c8f6c</w:t>
              </w:r>
            </w:hyperlink>
          </w:p>
        </w:tc>
      </w:tr>
      <w:tr w:rsidR="009309E0" w:rsidRPr="0023304C" w14:paraId="227B0406" w14:textId="77777777">
        <w:trPr>
          <w:trHeight w:val="144"/>
          <w:tblCellSpacing w:w="20" w:type="nil"/>
        </w:trPr>
        <w:tc>
          <w:tcPr>
            <w:tcW w:w="0" w:type="auto"/>
            <w:gridSpan w:val="2"/>
            <w:tcMar>
              <w:top w:w="50" w:type="dxa"/>
              <w:left w:w="100" w:type="dxa"/>
            </w:tcMar>
            <w:vAlign w:val="center"/>
          </w:tcPr>
          <w:p w14:paraId="4A5207C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ОБЩЕЕ КОЛИЧЕСТВО ЧАСОВ ПО ПРОГРАММЕ</w:t>
            </w:r>
          </w:p>
        </w:tc>
        <w:tc>
          <w:tcPr>
            <w:tcW w:w="1246" w:type="dxa"/>
            <w:tcMar>
              <w:top w:w="50" w:type="dxa"/>
              <w:left w:w="100" w:type="dxa"/>
            </w:tcMar>
            <w:vAlign w:val="center"/>
          </w:tcPr>
          <w:p w14:paraId="4800A53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68 </w:t>
            </w:r>
          </w:p>
        </w:tc>
        <w:tc>
          <w:tcPr>
            <w:tcW w:w="1485" w:type="dxa"/>
            <w:tcMar>
              <w:top w:w="50" w:type="dxa"/>
              <w:left w:w="100" w:type="dxa"/>
            </w:tcMar>
            <w:vAlign w:val="center"/>
          </w:tcPr>
          <w:p w14:paraId="5BD040D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3 </w:t>
            </w:r>
          </w:p>
        </w:tc>
        <w:tc>
          <w:tcPr>
            <w:tcW w:w="1587" w:type="dxa"/>
            <w:tcMar>
              <w:top w:w="50" w:type="dxa"/>
              <w:left w:w="100" w:type="dxa"/>
            </w:tcMar>
            <w:vAlign w:val="center"/>
          </w:tcPr>
          <w:p w14:paraId="5F53977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14:paraId="24E5E47B" w14:textId="77777777" w:rsidR="009309E0" w:rsidRPr="0023304C" w:rsidRDefault="009309E0" w:rsidP="0023304C">
            <w:pPr>
              <w:spacing w:after="0" w:line="240" w:lineRule="auto"/>
              <w:jc w:val="both"/>
              <w:rPr>
                <w:rFonts w:ascii="Times New Roman" w:hAnsi="Times New Roman" w:cs="Times New Roman"/>
                <w:sz w:val="24"/>
                <w:szCs w:val="24"/>
              </w:rPr>
            </w:pPr>
          </w:p>
        </w:tc>
      </w:tr>
    </w:tbl>
    <w:p w14:paraId="64561CA4"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6383" w:h="11906" w:orient="landscape"/>
          <w:pgMar w:top="567" w:right="851" w:bottom="567" w:left="1701" w:header="720" w:footer="720" w:gutter="0"/>
          <w:cols w:space="720"/>
        </w:sectPr>
      </w:pPr>
    </w:p>
    <w:p w14:paraId="56959DD6" w14:textId="166824B9"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lastRenderedPageBreak/>
        <w:t xml:space="preserve"> </w:t>
      </w:r>
      <w:r w:rsidR="00FC3744" w:rsidRPr="0023304C">
        <w:rPr>
          <w:rFonts w:ascii="Times New Roman" w:hAnsi="Times New Roman" w:cs="Times New Roman"/>
          <w:b/>
          <w:color w:val="000000"/>
          <w:sz w:val="24"/>
          <w:szCs w:val="24"/>
        </w:rPr>
        <w:t xml:space="preserve">                                                                         </w:t>
      </w:r>
      <w:r w:rsidRPr="0023304C">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6"/>
        <w:gridCol w:w="4505"/>
        <w:gridCol w:w="1207"/>
        <w:gridCol w:w="1706"/>
        <w:gridCol w:w="1775"/>
        <w:gridCol w:w="1212"/>
        <w:gridCol w:w="2888"/>
      </w:tblGrid>
      <w:tr w:rsidR="009309E0" w:rsidRPr="0023304C" w14:paraId="049E239C" w14:textId="77777777">
        <w:trPr>
          <w:trHeight w:val="144"/>
          <w:tblCellSpacing w:w="20" w:type="nil"/>
        </w:trPr>
        <w:tc>
          <w:tcPr>
            <w:tcW w:w="361" w:type="dxa"/>
            <w:vMerge w:val="restart"/>
            <w:tcMar>
              <w:top w:w="50" w:type="dxa"/>
              <w:left w:w="100" w:type="dxa"/>
            </w:tcMar>
            <w:vAlign w:val="center"/>
          </w:tcPr>
          <w:p w14:paraId="44D507E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 п/п </w:t>
            </w:r>
          </w:p>
          <w:p w14:paraId="3B9D686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3432" w:type="dxa"/>
            <w:vMerge w:val="restart"/>
            <w:tcMar>
              <w:top w:w="50" w:type="dxa"/>
              <w:left w:w="100" w:type="dxa"/>
            </w:tcMar>
            <w:vAlign w:val="center"/>
          </w:tcPr>
          <w:p w14:paraId="20BC4EA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Тема урока </w:t>
            </w:r>
          </w:p>
          <w:p w14:paraId="73223ED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03D0FC8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Количество часов</w:t>
            </w:r>
          </w:p>
        </w:tc>
        <w:tc>
          <w:tcPr>
            <w:tcW w:w="1128" w:type="dxa"/>
            <w:vMerge w:val="restart"/>
            <w:tcMar>
              <w:top w:w="50" w:type="dxa"/>
              <w:left w:w="100" w:type="dxa"/>
            </w:tcMar>
            <w:vAlign w:val="center"/>
          </w:tcPr>
          <w:p w14:paraId="03753CE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Дата изучения </w:t>
            </w:r>
          </w:p>
          <w:p w14:paraId="43AD828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vMerge w:val="restart"/>
            <w:tcMar>
              <w:top w:w="50" w:type="dxa"/>
              <w:left w:w="100" w:type="dxa"/>
            </w:tcMar>
            <w:vAlign w:val="center"/>
          </w:tcPr>
          <w:p w14:paraId="7274E8A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Электронные цифровые образовательные ресурсы </w:t>
            </w:r>
          </w:p>
          <w:p w14:paraId="0A0F362D"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6C82F76B" w14:textId="77777777">
        <w:trPr>
          <w:trHeight w:val="144"/>
          <w:tblCellSpacing w:w="20" w:type="nil"/>
        </w:trPr>
        <w:tc>
          <w:tcPr>
            <w:tcW w:w="0" w:type="auto"/>
            <w:vMerge/>
            <w:tcBorders>
              <w:top w:val="nil"/>
            </w:tcBorders>
            <w:tcMar>
              <w:top w:w="50" w:type="dxa"/>
              <w:left w:w="100" w:type="dxa"/>
            </w:tcMar>
          </w:tcPr>
          <w:p w14:paraId="41C8C12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4DA7F3A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802" w:type="dxa"/>
            <w:tcMar>
              <w:top w:w="50" w:type="dxa"/>
              <w:left w:w="100" w:type="dxa"/>
            </w:tcMar>
            <w:vAlign w:val="center"/>
          </w:tcPr>
          <w:p w14:paraId="3F3C184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Всего </w:t>
            </w:r>
          </w:p>
          <w:p w14:paraId="7F7B385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496" w:type="dxa"/>
            <w:tcMar>
              <w:top w:w="50" w:type="dxa"/>
              <w:left w:w="100" w:type="dxa"/>
            </w:tcMar>
            <w:vAlign w:val="center"/>
          </w:tcPr>
          <w:p w14:paraId="352E8EA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Контрольные работы </w:t>
            </w:r>
          </w:p>
          <w:p w14:paraId="56232CC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1E79AA2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 xml:space="preserve">Практические работы </w:t>
            </w:r>
          </w:p>
          <w:p w14:paraId="3C818E8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5145D49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EFA89BC"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0291A41B" w14:textId="77777777">
        <w:trPr>
          <w:trHeight w:val="144"/>
          <w:tblCellSpacing w:w="20" w:type="nil"/>
        </w:trPr>
        <w:tc>
          <w:tcPr>
            <w:tcW w:w="361" w:type="dxa"/>
            <w:tcMar>
              <w:top w:w="50" w:type="dxa"/>
              <w:left w:w="100" w:type="dxa"/>
            </w:tcMar>
            <w:vAlign w:val="center"/>
          </w:tcPr>
          <w:p w14:paraId="775AA31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w:t>
            </w:r>
          </w:p>
        </w:tc>
        <w:tc>
          <w:tcPr>
            <w:tcW w:w="3432" w:type="dxa"/>
            <w:tcMar>
              <w:top w:w="50" w:type="dxa"/>
              <w:left w:w="100" w:type="dxa"/>
            </w:tcMar>
            <w:vAlign w:val="center"/>
          </w:tcPr>
          <w:p w14:paraId="6B30178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Постоянные магниты и их взаимодействие. Магнитное поле. Вектор магнитной индукции. Линии магнитной индукции</w:t>
            </w:r>
          </w:p>
        </w:tc>
        <w:tc>
          <w:tcPr>
            <w:tcW w:w="802" w:type="dxa"/>
            <w:tcMar>
              <w:top w:w="50" w:type="dxa"/>
              <w:left w:w="100" w:type="dxa"/>
            </w:tcMar>
            <w:vAlign w:val="center"/>
          </w:tcPr>
          <w:p w14:paraId="2F0466D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6EA589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775576D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4BC013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5B87C4B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0">
              <w:r w:rsidRPr="0023304C">
                <w:rPr>
                  <w:rFonts w:ascii="Times New Roman" w:hAnsi="Times New Roman" w:cs="Times New Roman"/>
                  <w:color w:val="0000FF"/>
                  <w:sz w:val="24"/>
                  <w:szCs w:val="24"/>
                  <w:u w:val="single"/>
                </w:rPr>
                <w:t>https://m.edsoo.ru/ff0c9778</w:t>
              </w:r>
            </w:hyperlink>
          </w:p>
        </w:tc>
      </w:tr>
      <w:tr w:rsidR="009309E0" w:rsidRPr="003B4027" w14:paraId="550B9E26" w14:textId="77777777">
        <w:trPr>
          <w:trHeight w:val="144"/>
          <w:tblCellSpacing w:w="20" w:type="nil"/>
        </w:trPr>
        <w:tc>
          <w:tcPr>
            <w:tcW w:w="361" w:type="dxa"/>
            <w:tcMar>
              <w:top w:w="50" w:type="dxa"/>
              <w:left w:w="100" w:type="dxa"/>
            </w:tcMar>
            <w:vAlign w:val="center"/>
          </w:tcPr>
          <w:p w14:paraId="28513F3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w:t>
            </w:r>
          </w:p>
        </w:tc>
        <w:tc>
          <w:tcPr>
            <w:tcW w:w="3432" w:type="dxa"/>
            <w:tcMar>
              <w:top w:w="50" w:type="dxa"/>
              <w:left w:w="100" w:type="dxa"/>
            </w:tcMar>
            <w:vAlign w:val="center"/>
          </w:tcPr>
          <w:p w14:paraId="4FF28BD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14:paraId="26EC127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498E65F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76EB31D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37E3CEE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3985975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1">
              <w:r w:rsidRPr="0023304C">
                <w:rPr>
                  <w:rFonts w:ascii="Times New Roman" w:hAnsi="Times New Roman" w:cs="Times New Roman"/>
                  <w:color w:val="0000FF"/>
                  <w:sz w:val="24"/>
                  <w:szCs w:val="24"/>
                  <w:u w:val="single"/>
                </w:rPr>
                <w:t>https://m.edsoo.ru/ff0c98fe</w:t>
              </w:r>
            </w:hyperlink>
          </w:p>
        </w:tc>
      </w:tr>
      <w:tr w:rsidR="009309E0" w:rsidRPr="003B4027" w14:paraId="5C45FED3" w14:textId="77777777">
        <w:trPr>
          <w:trHeight w:val="144"/>
          <w:tblCellSpacing w:w="20" w:type="nil"/>
        </w:trPr>
        <w:tc>
          <w:tcPr>
            <w:tcW w:w="361" w:type="dxa"/>
            <w:tcMar>
              <w:top w:w="50" w:type="dxa"/>
              <w:left w:w="100" w:type="dxa"/>
            </w:tcMar>
            <w:vAlign w:val="center"/>
          </w:tcPr>
          <w:p w14:paraId="39BF04D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w:t>
            </w:r>
          </w:p>
        </w:tc>
        <w:tc>
          <w:tcPr>
            <w:tcW w:w="3432" w:type="dxa"/>
            <w:tcMar>
              <w:top w:w="50" w:type="dxa"/>
              <w:left w:w="100" w:type="dxa"/>
            </w:tcMar>
            <w:vAlign w:val="center"/>
          </w:tcPr>
          <w:p w14:paraId="7028F78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Лабораторная работа «Изучение магнитного поля катушки с током»</w:t>
            </w:r>
          </w:p>
        </w:tc>
        <w:tc>
          <w:tcPr>
            <w:tcW w:w="802" w:type="dxa"/>
            <w:tcMar>
              <w:top w:w="50" w:type="dxa"/>
              <w:left w:w="100" w:type="dxa"/>
            </w:tcMar>
            <w:vAlign w:val="center"/>
          </w:tcPr>
          <w:p w14:paraId="6EABFC6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7000FC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86B37D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8" w:type="dxa"/>
            <w:tcMar>
              <w:top w:w="50" w:type="dxa"/>
              <w:left w:w="100" w:type="dxa"/>
            </w:tcMar>
            <w:vAlign w:val="center"/>
          </w:tcPr>
          <w:p w14:paraId="0449089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00DA92F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2">
              <w:r w:rsidRPr="0023304C">
                <w:rPr>
                  <w:rFonts w:ascii="Times New Roman" w:hAnsi="Times New Roman" w:cs="Times New Roman"/>
                  <w:color w:val="0000FF"/>
                  <w:sz w:val="24"/>
                  <w:szCs w:val="24"/>
                  <w:u w:val="single"/>
                </w:rPr>
                <w:t>https://m.edsoo.ru/ff0c98fe</w:t>
              </w:r>
            </w:hyperlink>
          </w:p>
        </w:tc>
      </w:tr>
      <w:tr w:rsidR="009309E0" w:rsidRPr="003B4027" w14:paraId="0A19C39A" w14:textId="77777777">
        <w:trPr>
          <w:trHeight w:val="144"/>
          <w:tblCellSpacing w:w="20" w:type="nil"/>
        </w:trPr>
        <w:tc>
          <w:tcPr>
            <w:tcW w:w="361" w:type="dxa"/>
            <w:tcMar>
              <w:top w:w="50" w:type="dxa"/>
              <w:left w:w="100" w:type="dxa"/>
            </w:tcMar>
            <w:vAlign w:val="center"/>
          </w:tcPr>
          <w:p w14:paraId="044DDBB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w:t>
            </w:r>
          </w:p>
        </w:tc>
        <w:tc>
          <w:tcPr>
            <w:tcW w:w="3432" w:type="dxa"/>
            <w:tcMar>
              <w:top w:w="50" w:type="dxa"/>
              <w:left w:w="100" w:type="dxa"/>
            </w:tcMar>
            <w:vAlign w:val="center"/>
          </w:tcPr>
          <w:p w14:paraId="39F2D27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3381416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0B5DC6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BD58E7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8" w:type="dxa"/>
            <w:tcMar>
              <w:top w:w="50" w:type="dxa"/>
              <w:left w:w="100" w:type="dxa"/>
            </w:tcMar>
            <w:vAlign w:val="center"/>
          </w:tcPr>
          <w:p w14:paraId="2AC87CA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6861C6F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3">
              <w:r w:rsidRPr="0023304C">
                <w:rPr>
                  <w:rFonts w:ascii="Times New Roman" w:hAnsi="Times New Roman" w:cs="Times New Roman"/>
                  <w:color w:val="0000FF"/>
                  <w:sz w:val="24"/>
                  <w:szCs w:val="24"/>
                  <w:u w:val="single"/>
                </w:rPr>
                <w:t>https://m.edsoo.ru/ff0c9ac0</w:t>
              </w:r>
            </w:hyperlink>
          </w:p>
        </w:tc>
      </w:tr>
      <w:tr w:rsidR="009309E0" w:rsidRPr="003B4027" w14:paraId="1201513D" w14:textId="77777777">
        <w:trPr>
          <w:trHeight w:val="144"/>
          <w:tblCellSpacing w:w="20" w:type="nil"/>
        </w:trPr>
        <w:tc>
          <w:tcPr>
            <w:tcW w:w="361" w:type="dxa"/>
            <w:tcMar>
              <w:top w:w="50" w:type="dxa"/>
              <w:left w:w="100" w:type="dxa"/>
            </w:tcMar>
            <w:vAlign w:val="center"/>
          </w:tcPr>
          <w:p w14:paraId="1971995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w:t>
            </w:r>
          </w:p>
        </w:tc>
        <w:tc>
          <w:tcPr>
            <w:tcW w:w="3432" w:type="dxa"/>
            <w:tcMar>
              <w:top w:w="50" w:type="dxa"/>
              <w:left w:w="100" w:type="dxa"/>
            </w:tcMar>
            <w:vAlign w:val="center"/>
          </w:tcPr>
          <w:p w14:paraId="3613EFB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14:paraId="35DF8B1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BE865E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7D9AE3C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3A21295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253C367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4">
              <w:r w:rsidRPr="0023304C">
                <w:rPr>
                  <w:rFonts w:ascii="Times New Roman" w:hAnsi="Times New Roman" w:cs="Times New Roman"/>
                  <w:color w:val="0000FF"/>
                  <w:sz w:val="24"/>
                  <w:szCs w:val="24"/>
                  <w:u w:val="single"/>
                </w:rPr>
                <w:t>https://m.edsoo.ru/ff0c9df4</w:t>
              </w:r>
            </w:hyperlink>
          </w:p>
        </w:tc>
      </w:tr>
      <w:tr w:rsidR="009309E0" w:rsidRPr="0023304C" w14:paraId="50216E3E" w14:textId="77777777">
        <w:trPr>
          <w:trHeight w:val="144"/>
          <w:tblCellSpacing w:w="20" w:type="nil"/>
        </w:trPr>
        <w:tc>
          <w:tcPr>
            <w:tcW w:w="361" w:type="dxa"/>
            <w:tcMar>
              <w:top w:w="50" w:type="dxa"/>
              <w:left w:w="100" w:type="dxa"/>
            </w:tcMar>
            <w:vAlign w:val="center"/>
          </w:tcPr>
          <w:p w14:paraId="57964FE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w:t>
            </w:r>
          </w:p>
        </w:tc>
        <w:tc>
          <w:tcPr>
            <w:tcW w:w="3432" w:type="dxa"/>
            <w:tcMar>
              <w:top w:w="50" w:type="dxa"/>
              <w:left w:w="100" w:type="dxa"/>
            </w:tcMar>
            <w:vAlign w:val="center"/>
          </w:tcPr>
          <w:p w14:paraId="3C831F7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14:paraId="0D5BD37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16CBE93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27BE1E2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39667E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C1BC354"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354B6751" w14:textId="77777777">
        <w:trPr>
          <w:trHeight w:val="144"/>
          <w:tblCellSpacing w:w="20" w:type="nil"/>
        </w:trPr>
        <w:tc>
          <w:tcPr>
            <w:tcW w:w="361" w:type="dxa"/>
            <w:tcMar>
              <w:top w:w="50" w:type="dxa"/>
              <w:left w:w="100" w:type="dxa"/>
            </w:tcMar>
            <w:vAlign w:val="center"/>
          </w:tcPr>
          <w:p w14:paraId="2D8F1CC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7</w:t>
            </w:r>
          </w:p>
        </w:tc>
        <w:tc>
          <w:tcPr>
            <w:tcW w:w="3432" w:type="dxa"/>
            <w:tcMar>
              <w:top w:w="50" w:type="dxa"/>
              <w:left w:w="100" w:type="dxa"/>
            </w:tcMar>
            <w:vAlign w:val="center"/>
          </w:tcPr>
          <w:p w14:paraId="664F2F5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Лабораторная работа «Исследование явления электромагнитной индукции»</w:t>
            </w:r>
          </w:p>
        </w:tc>
        <w:tc>
          <w:tcPr>
            <w:tcW w:w="802" w:type="dxa"/>
            <w:tcMar>
              <w:top w:w="50" w:type="dxa"/>
              <w:left w:w="100" w:type="dxa"/>
            </w:tcMar>
            <w:vAlign w:val="center"/>
          </w:tcPr>
          <w:p w14:paraId="06D7256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6C26DE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6BFF2B6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8" w:type="dxa"/>
            <w:tcMar>
              <w:top w:w="50" w:type="dxa"/>
              <w:left w:w="100" w:type="dxa"/>
            </w:tcMar>
            <w:vAlign w:val="center"/>
          </w:tcPr>
          <w:p w14:paraId="3732061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521306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5">
              <w:r w:rsidRPr="0023304C">
                <w:rPr>
                  <w:rFonts w:ascii="Times New Roman" w:hAnsi="Times New Roman" w:cs="Times New Roman"/>
                  <w:color w:val="0000FF"/>
                  <w:sz w:val="24"/>
                  <w:szCs w:val="24"/>
                  <w:u w:val="single"/>
                </w:rPr>
                <w:t>https://m.edsoo.ru/ff0ca150</w:t>
              </w:r>
            </w:hyperlink>
          </w:p>
        </w:tc>
      </w:tr>
      <w:tr w:rsidR="009309E0" w:rsidRPr="003B4027" w14:paraId="7DDCD3B1" w14:textId="77777777">
        <w:trPr>
          <w:trHeight w:val="144"/>
          <w:tblCellSpacing w:w="20" w:type="nil"/>
        </w:trPr>
        <w:tc>
          <w:tcPr>
            <w:tcW w:w="361" w:type="dxa"/>
            <w:tcMar>
              <w:top w:w="50" w:type="dxa"/>
              <w:left w:w="100" w:type="dxa"/>
            </w:tcMar>
            <w:vAlign w:val="center"/>
          </w:tcPr>
          <w:p w14:paraId="28C75E3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8</w:t>
            </w:r>
          </w:p>
        </w:tc>
        <w:tc>
          <w:tcPr>
            <w:tcW w:w="3432" w:type="dxa"/>
            <w:tcMar>
              <w:top w:w="50" w:type="dxa"/>
              <w:left w:w="100" w:type="dxa"/>
            </w:tcMar>
            <w:vAlign w:val="center"/>
          </w:tcPr>
          <w:p w14:paraId="03769BB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Индуктивность. Явление самоиндукции. ЭДС самоиндукции. Энергия магнитного поля катушки с током. Электромагнитное поле</w:t>
            </w:r>
          </w:p>
        </w:tc>
        <w:tc>
          <w:tcPr>
            <w:tcW w:w="802" w:type="dxa"/>
            <w:tcMar>
              <w:top w:w="50" w:type="dxa"/>
              <w:left w:w="100" w:type="dxa"/>
            </w:tcMar>
            <w:vAlign w:val="center"/>
          </w:tcPr>
          <w:p w14:paraId="784030E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1A169C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8630EE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B40263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707B5F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6">
              <w:r w:rsidRPr="0023304C">
                <w:rPr>
                  <w:rFonts w:ascii="Times New Roman" w:hAnsi="Times New Roman" w:cs="Times New Roman"/>
                  <w:color w:val="0000FF"/>
                  <w:sz w:val="24"/>
                  <w:szCs w:val="24"/>
                  <w:u w:val="single"/>
                </w:rPr>
                <w:t>https://m.edsoo.ru/ff0ca600</w:t>
              </w:r>
            </w:hyperlink>
          </w:p>
        </w:tc>
      </w:tr>
      <w:tr w:rsidR="009309E0" w:rsidRPr="0023304C" w14:paraId="7EB4DD0E" w14:textId="77777777">
        <w:trPr>
          <w:trHeight w:val="144"/>
          <w:tblCellSpacing w:w="20" w:type="nil"/>
        </w:trPr>
        <w:tc>
          <w:tcPr>
            <w:tcW w:w="361" w:type="dxa"/>
            <w:tcMar>
              <w:top w:w="50" w:type="dxa"/>
              <w:left w:w="100" w:type="dxa"/>
            </w:tcMar>
            <w:vAlign w:val="center"/>
          </w:tcPr>
          <w:p w14:paraId="1BB21D0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9</w:t>
            </w:r>
          </w:p>
        </w:tc>
        <w:tc>
          <w:tcPr>
            <w:tcW w:w="3432" w:type="dxa"/>
            <w:tcMar>
              <w:top w:w="50" w:type="dxa"/>
              <w:left w:w="100" w:type="dxa"/>
            </w:tcMar>
            <w:vAlign w:val="center"/>
          </w:tcPr>
          <w:p w14:paraId="1B101C1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5411641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A39646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46CD970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828296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7C86AC6"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62C4E35A" w14:textId="77777777">
        <w:trPr>
          <w:trHeight w:val="144"/>
          <w:tblCellSpacing w:w="20" w:type="nil"/>
        </w:trPr>
        <w:tc>
          <w:tcPr>
            <w:tcW w:w="361" w:type="dxa"/>
            <w:tcMar>
              <w:top w:w="50" w:type="dxa"/>
              <w:left w:w="100" w:type="dxa"/>
            </w:tcMar>
            <w:vAlign w:val="center"/>
          </w:tcPr>
          <w:p w14:paraId="7B916BF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10</w:t>
            </w:r>
          </w:p>
        </w:tc>
        <w:tc>
          <w:tcPr>
            <w:tcW w:w="3432" w:type="dxa"/>
            <w:tcMar>
              <w:top w:w="50" w:type="dxa"/>
              <w:left w:w="100" w:type="dxa"/>
            </w:tcMar>
            <w:vAlign w:val="center"/>
          </w:tcPr>
          <w:p w14:paraId="14E751E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Обобщающий урок «Магнитное поле. Электромагнитная индукция»</w:t>
            </w:r>
          </w:p>
        </w:tc>
        <w:tc>
          <w:tcPr>
            <w:tcW w:w="802" w:type="dxa"/>
            <w:tcMar>
              <w:top w:w="50" w:type="dxa"/>
              <w:left w:w="100" w:type="dxa"/>
            </w:tcMar>
            <w:vAlign w:val="center"/>
          </w:tcPr>
          <w:p w14:paraId="093CB6F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7943411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2424439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E4252B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16C4CA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7">
              <w:r w:rsidRPr="0023304C">
                <w:rPr>
                  <w:rFonts w:ascii="Times New Roman" w:hAnsi="Times New Roman" w:cs="Times New Roman"/>
                  <w:color w:val="0000FF"/>
                  <w:sz w:val="24"/>
                  <w:szCs w:val="24"/>
                  <w:u w:val="single"/>
                </w:rPr>
                <w:t>https://m.edsoo.ru/ff0cab82</w:t>
              </w:r>
            </w:hyperlink>
          </w:p>
        </w:tc>
      </w:tr>
      <w:tr w:rsidR="009309E0" w:rsidRPr="003B4027" w14:paraId="79D86415" w14:textId="77777777">
        <w:trPr>
          <w:trHeight w:val="144"/>
          <w:tblCellSpacing w:w="20" w:type="nil"/>
        </w:trPr>
        <w:tc>
          <w:tcPr>
            <w:tcW w:w="361" w:type="dxa"/>
            <w:tcMar>
              <w:top w:w="50" w:type="dxa"/>
              <w:left w:w="100" w:type="dxa"/>
            </w:tcMar>
            <w:vAlign w:val="center"/>
          </w:tcPr>
          <w:p w14:paraId="3652E15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11</w:t>
            </w:r>
          </w:p>
        </w:tc>
        <w:tc>
          <w:tcPr>
            <w:tcW w:w="3432" w:type="dxa"/>
            <w:tcMar>
              <w:top w:w="50" w:type="dxa"/>
              <w:left w:w="100" w:type="dxa"/>
            </w:tcMar>
            <w:vAlign w:val="center"/>
          </w:tcPr>
          <w:p w14:paraId="249AB04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Контрольная работа по теме «Магнитное поле. Электромагнитная индукция»</w:t>
            </w:r>
          </w:p>
        </w:tc>
        <w:tc>
          <w:tcPr>
            <w:tcW w:w="802" w:type="dxa"/>
            <w:tcMar>
              <w:top w:w="50" w:type="dxa"/>
              <w:left w:w="100" w:type="dxa"/>
            </w:tcMar>
            <w:vAlign w:val="center"/>
          </w:tcPr>
          <w:p w14:paraId="5D6A459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0FBFCC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598" w:type="dxa"/>
            <w:tcMar>
              <w:top w:w="50" w:type="dxa"/>
              <w:left w:w="100" w:type="dxa"/>
            </w:tcMar>
            <w:vAlign w:val="center"/>
          </w:tcPr>
          <w:p w14:paraId="6E1E53F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C87D82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227B938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8">
              <w:r w:rsidRPr="0023304C">
                <w:rPr>
                  <w:rFonts w:ascii="Times New Roman" w:hAnsi="Times New Roman" w:cs="Times New Roman"/>
                  <w:color w:val="0000FF"/>
                  <w:sz w:val="24"/>
                  <w:szCs w:val="24"/>
                  <w:u w:val="single"/>
                </w:rPr>
                <w:t>https://m.edsoo.ru/ff0cad58</w:t>
              </w:r>
            </w:hyperlink>
          </w:p>
        </w:tc>
      </w:tr>
      <w:tr w:rsidR="009309E0" w:rsidRPr="003B4027" w14:paraId="7EB53016" w14:textId="77777777">
        <w:trPr>
          <w:trHeight w:val="144"/>
          <w:tblCellSpacing w:w="20" w:type="nil"/>
        </w:trPr>
        <w:tc>
          <w:tcPr>
            <w:tcW w:w="361" w:type="dxa"/>
            <w:tcMar>
              <w:top w:w="50" w:type="dxa"/>
              <w:left w:w="100" w:type="dxa"/>
            </w:tcMar>
            <w:vAlign w:val="center"/>
          </w:tcPr>
          <w:p w14:paraId="7D846DF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12</w:t>
            </w:r>
          </w:p>
        </w:tc>
        <w:tc>
          <w:tcPr>
            <w:tcW w:w="3432" w:type="dxa"/>
            <w:tcMar>
              <w:top w:w="50" w:type="dxa"/>
              <w:left w:w="100" w:type="dxa"/>
            </w:tcMar>
            <w:vAlign w:val="center"/>
          </w:tcPr>
          <w:p w14:paraId="5C7C868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3042FB5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14B0CE7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DEE466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90F078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0A17FE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89">
              <w:r w:rsidRPr="0023304C">
                <w:rPr>
                  <w:rFonts w:ascii="Times New Roman" w:hAnsi="Times New Roman" w:cs="Times New Roman"/>
                  <w:color w:val="0000FF"/>
                  <w:sz w:val="24"/>
                  <w:szCs w:val="24"/>
                  <w:u w:val="single"/>
                </w:rPr>
                <w:t>https://m.edsoo.ru/ff0caf06</w:t>
              </w:r>
            </w:hyperlink>
          </w:p>
        </w:tc>
      </w:tr>
      <w:tr w:rsidR="009309E0" w:rsidRPr="0023304C" w14:paraId="7F353A65" w14:textId="77777777">
        <w:trPr>
          <w:trHeight w:val="144"/>
          <w:tblCellSpacing w:w="20" w:type="nil"/>
        </w:trPr>
        <w:tc>
          <w:tcPr>
            <w:tcW w:w="361" w:type="dxa"/>
            <w:tcMar>
              <w:top w:w="50" w:type="dxa"/>
              <w:left w:w="100" w:type="dxa"/>
            </w:tcMar>
            <w:vAlign w:val="center"/>
          </w:tcPr>
          <w:p w14:paraId="0802B46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13</w:t>
            </w:r>
          </w:p>
        </w:tc>
        <w:tc>
          <w:tcPr>
            <w:tcW w:w="3432" w:type="dxa"/>
            <w:tcMar>
              <w:top w:w="50" w:type="dxa"/>
              <w:left w:w="100" w:type="dxa"/>
            </w:tcMar>
            <w:vAlign w:val="center"/>
          </w:tcPr>
          <w:p w14:paraId="6ACFA95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3BA1156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2DBDCD8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6582A31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8" w:type="dxa"/>
            <w:tcMar>
              <w:top w:w="50" w:type="dxa"/>
              <w:left w:w="100" w:type="dxa"/>
            </w:tcMar>
            <w:vAlign w:val="center"/>
          </w:tcPr>
          <w:p w14:paraId="5FB7642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98ADC61"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0540201D" w14:textId="77777777">
        <w:trPr>
          <w:trHeight w:val="144"/>
          <w:tblCellSpacing w:w="20" w:type="nil"/>
        </w:trPr>
        <w:tc>
          <w:tcPr>
            <w:tcW w:w="361" w:type="dxa"/>
            <w:tcMar>
              <w:top w:w="50" w:type="dxa"/>
              <w:left w:w="100" w:type="dxa"/>
            </w:tcMar>
            <w:vAlign w:val="center"/>
          </w:tcPr>
          <w:p w14:paraId="380E27A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14</w:t>
            </w:r>
          </w:p>
        </w:tc>
        <w:tc>
          <w:tcPr>
            <w:tcW w:w="3432" w:type="dxa"/>
            <w:tcMar>
              <w:top w:w="50" w:type="dxa"/>
              <w:left w:w="100" w:type="dxa"/>
            </w:tcMar>
            <w:vAlign w:val="center"/>
          </w:tcPr>
          <w:p w14:paraId="12133DE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802" w:type="dxa"/>
            <w:tcMar>
              <w:top w:w="50" w:type="dxa"/>
              <w:left w:w="100" w:type="dxa"/>
            </w:tcMar>
            <w:vAlign w:val="center"/>
          </w:tcPr>
          <w:p w14:paraId="073AAEC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714F8BF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13B958C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88E854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E9CED1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0">
              <w:r w:rsidRPr="0023304C">
                <w:rPr>
                  <w:rFonts w:ascii="Times New Roman" w:hAnsi="Times New Roman" w:cs="Times New Roman"/>
                  <w:color w:val="0000FF"/>
                  <w:sz w:val="24"/>
                  <w:szCs w:val="24"/>
                  <w:u w:val="single"/>
                </w:rPr>
                <w:t>https://m.edsoo.ru/ff0cb820</w:t>
              </w:r>
            </w:hyperlink>
          </w:p>
        </w:tc>
      </w:tr>
      <w:tr w:rsidR="009309E0" w:rsidRPr="003B4027" w14:paraId="0EBAF746" w14:textId="77777777">
        <w:trPr>
          <w:trHeight w:val="144"/>
          <w:tblCellSpacing w:w="20" w:type="nil"/>
        </w:trPr>
        <w:tc>
          <w:tcPr>
            <w:tcW w:w="361" w:type="dxa"/>
            <w:tcMar>
              <w:top w:w="50" w:type="dxa"/>
              <w:left w:w="100" w:type="dxa"/>
            </w:tcMar>
            <w:vAlign w:val="center"/>
          </w:tcPr>
          <w:p w14:paraId="081CB81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15</w:t>
            </w:r>
          </w:p>
        </w:tc>
        <w:tc>
          <w:tcPr>
            <w:tcW w:w="3432" w:type="dxa"/>
            <w:tcMar>
              <w:top w:w="50" w:type="dxa"/>
              <w:left w:w="100" w:type="dxa"/>
            </w:tcMar>
            <w:vAlign w:val="center"/>
          </w:tcPr>
          <w:p w14:paraId="50CE8BF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1EDB6AA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6296604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DF9648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3937BB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6BFE1D6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1">
              <w:r w:rsidRPr="0023304C">
                <w:rPr>
                  <w:rFonts w:ascii="Times New Roman" w:hAnsi="Times New Roman" w:cs="Times New Roman"/>
                  <w:color w:val="0000FF"/>
                  <w:sz w:val="24"/>
                  <w:szCs w:val="24"/>
                  <w:u w:val="single"/>
                </w:rPr>
                <w:t>https://m.edsoo.ru/ff0cb9c4</w:t>
              </w:r>
            </w:hyperlink>
          </w:p>
        </w:tc>
      </w:tr>
      <w:tr w:rsidR="009309E0" w:rsidRPr="003B4027" w14:paraId="3835CCFC" w14:textId="77777777">
        <w:trPr>
          <w:trHeight w:val="144"/>
          <w:tblCellSpacing w:w="20" w:type="nil"/>
        </w:trPr>
        <w:tc>
          <w:tcPr>
            <w:tcW w:w="361" w:type="dxa"/>
            <w:tcMar>
              <w:top w:w="50" w:type="dxa"/>
              <w:left w:w="100" w:type="dxa"/>
            </w:tcMar>
            <w:vAlign w:val="center"/>
          </w:tcPr>
          <w:p w14:paraId="35ACFFD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16</w:t>
            </w:r>
          </w:p>
        </w:tc>
        <w:tc>
          <w:tcPr>
            <w:tcW w:w="3432" w:type="dxa"/>
            <w:tcMar>
              <w:top w:w="50" w:type="dxa"/>
              <w:left w:w="100" w:type="dxa"/>
            </w:tcMar>
            <w:vAlign w:val="center"/>
          </w:tcPr>
          <w:p w14:paraId="48DF928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Mar>
              <w:top w:w="50" w:type="dxa"/>
              <w:left w:w="100" w:type="dxa"/>
            </w:tcMar>
            <w:vAlign w:val="center"/>
          </w:tcPr>
          <w:p w14:paraId="440614F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85E6D1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198B074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05A23FE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3C7A3AF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2">
              <w:r w:rsidRPr="0023304C">
                <w:rPr>
                  <w:rFonts w:ascii="Times New Roman" w:hAnsi="Times New Roman" w:cs="Times New Roman"/>
                  <w:color w:val="0000FF"/>
                  <w:sz w:val="24"/>
                  <w:szCs w:val="24"/>
                  <w:u w:val="single"/>
                </w:rPr>
                <w:t>https://m.edsoo.ru/ff0cbb86</w:t>
              </w:r>
            </w:hyperlink>
          </w:p>
        </w:tc>
      </w:tr>
      <w:tr w:rsidR="009309E0" w:rsidRPr="003B4027" w14:paraId="3B261629" w14:textId="77777777">
        <w:trPr>
          <w:trHeight w:val="144"/>
          <w:tblCellSpacing w:w="20" w:type="nil"/>
        </w:trPr>
        <w:tc>
          <w:tcPr>
            <w:tcW w:w="361" w:type="dxa"/>
            <w:tcMar>
              <w:top w:w="50" w:type="dxa"/>
              <w:left w:w="100" w:type="dxa"/>
            </w:tcMar>
            <w:vAlign w:val="center"/>
          </w:tcPr>
          <w:p w14:paraId="0305A78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17</w:t>
            </w:r>
          </w:p>
        </w:tc>
        <w:tc>
          <w:tcPr>
            <w:tcW w:w="3432" w:type="dxa"/>
            <w:tcMar>
              <w:top w:w="50" w:type="dxa"/>
              <w:left w:w="100" w:type="dxa"/>
            </w:tcMar>
            <w:vAlign w:val="center"/>
          </w:tcPr>
          <w:p w14:paraId="0AF9BB6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14:paraId="2997C0A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DC5B94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6561600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63ADA12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70BCF8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3">
              <w:r w:rsidRPr="0023304C">
                <w:rPr>
                  <w:rFonts w:ascii="Times New Roman" w:hAnsi="Times New Roman" w:cs="Times New Roman"/>
                  <w:color w:val="0000FF"/>
                  <w:sz w:val="24"/>
                  <w:szCs w:val="24"/>
                  <w:u w:val="single"/>
                </w:rPr>
                <w:t>https://m.edsoo.ru/ff0cbd34</w:t>
              </w:r>
            </w:hyperlink>
          </w:p>
        </w:tc>
      </w:tr>
      <w:tr w:rsidR="009309E0" w:rsidRPr="0023304C" w14:paraId="6FB8E2FA" w14:textId="77777777">
        <w:trPr>
          <w:trHeight w:val="144"/>
          <w:tblCellSpacing w:w="20" w:type="nil"/>
        </w:trPr>
        <w:tc>
          <w:tcPr>
            <w:tcW w:w="361" w:type="dxa"/>
            <w:tcMar>
              <w:top w:w="50" w:type="dxa"/>
              <w:left w:w="100" w:type="dxa"/>
            </w:tcMar>
            <w:vAlign w:val="center"/>
          </w:tcPr>
          <w:p w14:paraId="3F2CF6B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18</w:t>
            </w:r>
          </w:p>
        </w:tc>
        <w:tc>
          <w:tcPr>
            <w:tcW w:w="3432" w:type="dxa"/>
            <w:tcMar>
              <w:top w:w="50" w:type="dxa"/>
              <w:left w:w="100" w:type="dxa"/>
            </w:tcMar>
            <w:vAlign w:val="center"/>
          </w:tcPr>
          <w:p w14:paraId="3B02945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Трансформатор. Производство, передача и потребление электрической энергии</w:t>
            </w:r>
          </w:p>
        </w:tc>
        <w:tc>
          <w:tcPr>
            <w:tcW w:w="802" w:type="dxa"/>
            <w:tcMar>
              <w:top w:w="50" w:type="dxa"/>
              <w:left w:w="100" w:type="dxa"/>
            </w:tcMar>
            <w:vAlign w:val="center"/>
          </w:tcPr>
          <w:p w14:paraId="6D00B13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4E9BFB0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0FAFAA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76F168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0BC06A40"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0F85CF84" w14:textId="77777777">
        <w:trPr>
          <w:trHeight w:val="144"/>
          <w:tblCellSpacing w:w="20" w:type="nil"/>
        </w:trPr>
        <w:tc>
          <w:tcPr>
            <w:tcW w:w="361" w:type="dxa"/>
            <w:tcMar>
              <w:top w:w="50" w:type="dxa"/>
              <w:left w:w="100" w:type="dxa"/>
            </w:tcMar>
            <w:vAlign w:val="center"/>
          </w:tcPr>
          <w:p w14:paraId="22E886D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19</w:t>
            </w:r>
          </w:p>
        </w:tc>
        <w:tc>
          <w:tcPr>
            <w:tcW w:w="3432" w:type="dxa"/>
            <w:tcMar>
              <w:top w:w="50" w:type="dxa"/>
              <w:left w:w="100" w:type="dxa"/>
            </w:tcMar>
            <w:vAlign w:val="center"/>
          </w:tcPr>
          <w:p w14:paraId="4D89768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14:paraId="2D94775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3B28F0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6426049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18BEBA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0FDC3FB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4">
              <w:r w:rsidRPr="0023304C">
                <w:rPr>
                  <w:rFonts w:ascii="Times New Roman" w:hAnsi="Times New Roman" w:cs="Times New Roman"/>
                  <w:color w:val="0000FF"/>
                  <w:sz w:val="24"/>
                  <w:szCs w:val="24"/>
                  <w:u w:val="single"/>
                </w:rPr>
                <w:t>https://m.edsoo.ru/ff0cc324</w:t>
              </w:r>
            </w:hyperlink>
          </w:p>
        </w:tc>
      </w:tr>
      <w:tr w:rsidR="009309E0" w:rsidRPr="0023304C" w14:paraId="6C07EC94" w14:textId="77777777">
        <w:trPr>
          <w:trHeight w:val="144"/>
          <w:tblCellSpacing w:w="20" w:type="nil"/>
        </w:trPr>
        <w:tc>
          <w:tcPr>
            <w:tcW w:w="361" w:type="dxa"/>
            <w:tcMar>
              <w:top w:w="50" w:type="dxa"/>
              <w:left w:w="100" w:type="dxa"/>
            </w:tcMar>
            <w:vAlign w:val="center"/>
          </w:tcPr>
          <w:p w14:paraId="1B76A19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20</w:t>
            </w:r>
          </w:p>
        </w:tc>
        <w:tc>
          <w:tcPr>
            <w:tcW w:w="3432" w:type="dxa"/>
            <w:tcMar>
              <w:top w:w="50" w:type="dxa"/>
              <w:left w:w="100" w:type="dxa"/>
            </w:tcMar>
            <w:vAlign w:val="center"/>
          </w:tcPr>
          <w:p w14:paraId="3122F9C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14:paraId="25D3FBF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075011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3B71C6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2C987D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586D1693"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1283224E" w14:textId="77777777">
        <w:trPr>
          <w:trHeight w:val="144"/>
          <w:tblCellSpacing w:w="20" w:type="nil"/>
        </w:trPr>
        <w:tc>
          <w:tcPr>
            <w:tcW w:w="361" w:type="dxa"/>
            <w:tcMar>
              <w:top w:w="50" w:type="dxa"/>
              <w:left w:w="100" w:type="dxa"/>
            </w:tcMar>
            <w:vAlign w:val="center"/>
          </w:tcPr>
          <w:p w14:paraId="070BC82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21</w:t>
            </w:r>
          </w:p>
        </w:tc>
        <w:tc>
          <w:tcPr>
            <w:tcW w:w="3432" w:type="dxa"/>
            <w:tcMar>
              <w:top w:w="50" w:type="dxa"/>
              <w:left w:w="100" w:type="dxa"/>
            </w:tcMar>
            <w:vAlign w:val="center"/>
          </w:tcPr>
          <w:p w14:paraId="6A0B3B1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Mar>
              <w:top w:w="50" w:type="dxa"/>
              <w:left w:w="100" w:type="dxa"/>
            </w:tcMar>
            <w:vAlign w:val="center"/>
          </w:tcPr>
          <w:p w14:paraId="4BE6CBE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702941F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79D5AEB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59DD0C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625FDBE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5">
              <w:r w:rsidRPr="0023304C">
                <w:rPr>
                  <w:rFonts w:ascii="Times New Roman" w:hAnsi="Times New Roman" w:cs="Times New Roman"/>
                  <w:color w:val="0000FF"/>
                  <w:sz w:val="24"/>
                  <w:szCs w:val="24"/>
                  <w:u w:val="single"/>
                </w:rPr>
                <w:t>https://m.edsoo.ru/ff0cca54</w:t>
              </w:r>
            </w:hyperlink>
          </w:p>
        </w:tc>
      </w:tr>
      <w:tr w:rsidR="009309E0" w:rsidRPr="003B4027" w14:paraId="25CBC6EE" w14:textId="77777777">
        <w:trPr>
          <w:trHeight w:val="144"/>
          <w:tblCellSpacing w:w="20" w:type="nil"/>
        </w:trPr>
        <w:tc>
          <w:tcPr>
            <w:tcW w:w="361" w:type="dxa"/>
            <w:tcMar>
              <w:top w:w="50" w:type="dxa"/>
              <w:left w:w="100" w:type="dxa"/>
            </w:tcMar>
            <w:vAlign w:val="center"/>
          </w:tcPr>
          <w:p w14:paraId="4BC7BC7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22</w:t>
            </w:r>
          </w:p>
        </w:tc>
        <w:tc>
          <w:tcPr>
            <w:tcW w:w="3432" w:type="dxa"/>
            <w:tcMar>
              <w:top w:w="50" w:type="dxa"/>
              <w:left w:w="100" w:type="dxa"/>
            </w:tcMar>
            <w:vAlign w:val="center"/>
          </w:tcPr>
          <w:p w14:paraId="4895E89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Звук. Скорость звука. Громкость звука. Высота тона. Тембр звука</w:t>
            </w:r>
          </w:p>
        </w:tc>
        <w:tc>
          <w:tcPr>
            <w:tcW w:w="802" w:type="dxa"/>
            <w:tcMar>
              <w:top w:w="50" w:type="dxa"/>
              <w:left w:w="100" w:type="dxa"/>
            </w:tcMar>
            <w:vAlign w:val="center"/>
          </w:tcPr>
          <w:p w14:paraId="3A07B32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470CD0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0675D0D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70DABA4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2280EC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6">
              <w:r w:rsidRPr="0023304C">
                <w:rPr>
                  <w:rFonts w:ascii="Times New Roman" w:hAnsi="Times New Roman" w:cs="Times New Roman"/>
                  <w:color w:val="0000FF"/>
                  <w:sz w:val="24"/>
                  <w:szCs w:val="24"/>
                  <w:u w:val="single"/>
                </w:rPr>
                <w:t>https://m.edsoo.ru/ff0ccc0c</w:t>
              </w:r>
            </w:hyperlink>
          </w:p>
        </w:tc>
      </w:tr>
      <w:tr w:rsidR="009309E0" w:rsidRPr="003B4027" w14:paraId="5207FEDE" w14:textId="77777777">
        <w:trPr>
          <w:trHeight w:val="144"/>
          <w:tblCellSpacing w:w="20" w:type="nil"/>
        </w:trPr>
        <w:tc>
          <w:tcPr>
            <w:tcW w:w="361" w:type="dxa"/>
            <w:tcMar>
              <w:top w:w="50" w:type="dxa"/>
              <w:left w:w="100" w:type="dxa"/>
            </w:tcMar>
            <w:vAlign w:val="center"/>
          </w:tcPr>
          <w:p w14:paraId="159B5BC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23</w:t>
            </w:r>
          </w:p>
        </w:tc>
        <w:tc>
          <w:tcPr>
            <w:tcW w:w="3432" w:type="dxa"/>
            <w:tcMar>
              <w:top w:w="50" w:type="dxa"/>
              <w:left w:w="100" w:type="dxa"/>
            </w:tcMar>
            <w:vAlign w:val="center"/>
          </w:tcPr>
          <w:p w14:paraId="041B8C9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Электромагнитные волны, их свойства и скорость. Шкала электромагнитных волн</w:t>
            </w:r>
          </w:p>
        </w:tc>
        <w:tc>
          <w:tcPr>
            <w:tcW w:w="802" w:type="dxa"/>
            <w:tcMar>
              <w:top w:w="50" w:type="dxa"/>
              <w:left w:w="100" w:type="dxa"/>
            </w:tcMar>
            <w:vAlign w:val="center"/>
          </w:tcPr>
          <w:p w14:paraId="2FECA33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243F521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2C3C607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34EA77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B7AD34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7">
              <w:r w:rsidRPr="0023304C">
                <w:rPr>
                  <w:rFonts w:ascii="Times New Roman" w:hAnsi="Times New Roman" w:cs="Times New Roman"/>
                  <w:color w:val="0000FF"/>
                  <w:sz w:val="24"/>
                  <w:szCs w:val="24"/>
                  <w:u w:val="single"/>
                </w:rPr>
                <w:t>https://m.edsoo.ru/ff0ccfe0</w:t>
              </w:r>
            </w:hyperlink>
          </w:p>
        </w:tc>
      </w:tr>
      <w:tr w:rsidR="009309E0" w:rsidRPr="0023304C" w14:paraId="47801434" w14:textId="77777777">
        <w:trPr>
          <w:trHeight w:val="144"/>
          <w:tblCellSpacing w:w="20" w:type="nil"/>
        </w:trPr>
        <w:tc>
          <w:tcPr>
            <w:tcW w:w="361" w:type="dxa"/>
            <w:tcMar>
              <w:top w:w="50" w:type="dxa"/>
              <w:left w:w="100" w:type="dxa"/>
            </w:tcMar>
            <w:vAlign w:val="center"/>
          </w:tcPr>
          <w:p w14:paraId="17C96DB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24</w:t>
            </w:r>
          </w:p>
        </w:tc>
        <w:tc>
          <w:tcPr>
            <w:tcW w:w="3432" w:type="dxa"/>
            <w:tcMar>
              <w:top w:w="50" w:type="dxa"/>
              <w:left w:w="100" w:type="dxa"/>
            </w:tcMar>
            <w:vAlign w:val="center"/>
          </w:tcPr>
          <w:p w14:paraId="2582712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Принципы радиосвязи и телевидения. Развитие средств связи. Радиолокация</w:t>
            </w:r>
          </w:p>
        </w:tc>
        <w:tc>
          <w:tcPr>
            <w:tcW w:w="802" w:type="dxa"/>
            <w:tcMar>
              <w:top w:w="50" w:type="dxa"/>
              <w:left w:w="100" w:type="dxa"/>
            </w:tcMar>
            <w:vAlign w:val="center"/>
          </w:tcPr>
          <w:p w14:paraId="183C9C9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684F62F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48951E2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BB1EE3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40CBB74"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71DBB1BD" w14:textId="77777777">
        <w:trPr>
          <w:trHeight w:val="144"/>
          <w:tblCellSpacing w:w="20" w:type="nil"/>
        </w:trPr>
        <w:tc>
          <w:tcPr>
            <w:tcW w:w="361" w:type="dxa"/>
            <w:tcMar>
              <w:top w:w="50" w:type="dxa"/>
              <w:left w:w="100" w:type="dxa"/>
            </w:tcMar>
            <w:vAlign w:val="center"/>
          </w:tcPr>
          <w:p w14:paraId="1793D82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25</w:t>
            </w:r>
          </w:p>
        </w:tc>
        <w:tc>
          <w:tcPr>
            <w:tcW w:w="3432" w:type="dxa"/>
            <w:tcMar>
              <w:top w:w="50" w:type="dxa"/>
              <w:left w:w="100" w:type="dxa"/>
            </w:tcMar>
            <w:vAlign w:val="center"/>
          </w:tcPr>
          <w:p w14:paraId="1DD8DC3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Контрольная работа «Колебания и волны»</w:t>
            </w:r>
          </w:p>
        </w:tc>
        <w:tc>
          <w:tcPr>
            <w:tcW w:w="802" w:type="dxa"/>
            <w:tcMar>
              <w:top w:w="50" w:type="dxa"/>
              <w:left w:w="100" w:type="dxa"/>
            </w:tcMar>
            <w:vAlign w:val="center"/>
          </w:tcPr>
          <w:p w14:paraId="2383ECD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1722A27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598" w:type="dxa"/>
            <w:tcMar>
              <w:top w:w="50" w:type="dxa"/>
              <w:left w:w="100" w:type="dxa"/>
            </w:tcMar>
            <w:vAlign w:val="center"/>
          </w:tcPr>
          <w:p w14:paraId="26BE9FD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7A05FBC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5299D05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8">
              <w:r w:rsidRPr="0023304C">
                <w:rPr>
                  <w:rFonts w:ascii="Times New Roman" w:hAnsi="Times New Roman" w:cs="Times New Roman"/>
                  <w:color w:val="0000FF"/>
                  <w:sz w:val="24"/>
                  <w:szCs w:val="24"/>
                  <w:u w:val="single"/>
                </w:rPr>
                <w:t>https://m.edsoo.ru/ff0cc6f8</w:t>
              </w:r>
            </w:hyperlink>
          </w:p>
        </w:tc>
      </w:tr>
      <w:tr w:rsidR="009309E0" w:rsidRPr="003B4027" w14:paraId="0972ABCE" w14:textId="77777777">
        <w:trPr>
          <w:trHeight w:val="144"/>
          <w:tblCellSpacing w:w="20" w:type="nil"/>
        </w:trPr>
        <w:tc>
          <w:tcPr>
            <w:tcW w:w="361" w:type="dxa"/>
            <w:tcMar>
              <w:top w:w="50" w:type="dxa"/>
              <w:left w:w="100" w:type="dxa"/>
            </w:tcMar>
            <w:vAlign w:val="center"/>
          </w:tcPr>
          <w:p w14:paraId="143E88B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26</w:t>
            </w:r>
          </w:p>
        </w:tc>
        <w:tc>
          <w:tcPr>
            <w:tcW w:w="3432" w:type="dxa"/>
            <w:tcMar>
              <w:top w:w="50" w:type="dxa"/>
              <w:left w:w="100" w:type="dxa"/>
            </w:tcMar>
            <w:vAlign w:val="center"/>
          </w:tcPr>
          <w:p w14:paraId="3E0F7B1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72F129E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28E2080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025B689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07C80D2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20AC34C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99">
              <w:r w:rsidRPr="0023304C">
                <w:rPr>
                  <w:rFonts w:ascii="Times New Roman" w:hAnsi="Times New Roman" w:cs="Times New Roman"/>
                  <w:color w:val="0000FF"/>
                  <w:sz w:val="24"/>
                  <w:szCs w:val="24"/>
                  <w:u w:val="single"/>
                </w:rPr>
                <w:t>https://m.edsoo.ru/ff0cd350</w:t>
              </w:r>
            </w:hyperlink>
          </w:p>
        </w:tc>
      </w:tr>
      <w:tr w:rsidR="009309E0" w:rsidRPr="003B4027" w14:paraId="453D264C" w14:textId="77777777">
        <w:trPr>
          <w:trHeight w:val="144"/>
          <w:tblCellSpacing w:w="20" w:type="nil"/>
        </w:trPr>
        <w:tc>
          <w:tcPr>
            <w:tcW w:w="361" w:type="dxa"/>
            <w:tcMar>
              <w:top w:w="50" w:type="dxa"/>
              <w:left w:w="100" w:type="dxa"/>
            </w:tcMar>
            <w:vAlign w:val="center"/>
          </w:tcPr>
          <w:p w14:paraId="0F35B46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27</w:t>
            </w:r>
          </w:p>
        </w:tc>
        <w:tc>
          <w:tcPr>
            <w:tcW w:w="3432" w:type="dxa"/>
            <w:tcMar>
              <w:top w:w="50" w:type="dxa"/>
              <w:left w:w="100" w:type="dxa"/>
            </w:tcMar>
            <w:vAlign w:val="center"/>
          </w:tcPr>
          <w:p w14:paraId="1A57665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25FEFF2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428F329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0A942AD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713BB4B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A90EF6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0">
              <w:r w:rsidRPr="0023304C">
                <w:rPr>
                  <w:rFonts w:ascii="Times New Roman" w:hAnsi="Times New Roman" w:cs="Times New Roman"/>
                  <w:color w:val="0000FF"/>
                  <w:sz w:val="24"/>
                  <w:szCs w:val="24"/>
                  <w:u w:val="single"/>
                </w:rPr>
                <w:t>https://m.edsoo.ru/ff0cd4e0</w:t>
              </w:r>
            </w:hyperlink>
          </w:p>
        </w:tc>
      </w:tr>
      <w:tr w:rsidR="009309E0" w:rsidRPr="003B4027" w14:paraId="1AE382D8" w14:textId="77777777">
        <w:trPr>
          <w:trHeight w:val="144"/>
          <w:tblCellSpacing w:w="20" w:type="nil"/>
        </w:trPr>
        <w:tc>
          <w:tcPr>
            <w:tcW w:w="361" w:type="dxa"/>
            <w:tcMar>
              <w:top w:w="50" w:type="dxa"/>
              <w:left w:w="100" w:type="dxa"/>
            </w:tcMar>
            <w:vAlign w:val="center"/>
          </w:tcPr>
          <w:p w14:paraId="55F3105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28</w:t>
            </w:r>
          </w:p>
        </w:tc>
        <w:tc>
          <w:tcPr>
            <w:tcW w:w="3432" w:type="dxa"/>
            <w:tcMar>
              <w:top w:w="50" w:type="dxa"/>
              <w:left w:w="100" w:type="dxa"/>
            </w:tcMar>
            <w:vAlign w:val="center"/>
          </w:tcPr>
          <w:p w14:paraId="68C5E40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14:paraId="0ACA541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F07AA0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4129B9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8E6FF6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60E0608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1">
              <w:r w:rsidRPr="0023304C">
                <w:rPr>
                  <w:rFonts w:ascii="Times New Roman" w:hAnsi="Times New Roman" w:cs="Times New Roman"/>
                  <w:color w:val="0000FF"/>
                  <w:sz w:val="24"/>
                  <w:szCs w:val="24"/>
                  <w:u w:val="single"/>
                </w:rPr>
                <w:t>https://m.edsoo.ru/ff0cd7f6</w:t>
              </w:r>
            </w:hyperlink>
          </w:p>
        </w:tc>
      </w:tr>
      <w:tr w:rsidR="009309E0" w:rsidRPr="003B4027" w14:paraId="564A3E43" w14:textId="77777777">
        <w:trPr>
          <w:trHeight w:val="144"/>
          <w:tblCellSpacing w:w="20" w:type="nil"/>
        </w:trPr>
        <w:tc>
          <w:tcPr>
            <w:tcW w:w="361" w:type="dxa"/>
            <w:tcMar>
              <w:top w:w="50" w:type="dxa"/>
              <w:left w:w="100" w:type="dxa"/>
            </w:tcMar>
            <w:vAlign w:val="center"/>
          </w:tcPr>
          <w:p w14:paraId="251F589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29</w:t>
            </w:r>
          </w:p>
        </w:tc>
        <w:tc>
          <w:tcPr>
            <w:tcW w:w="3432" w:type="dxa"/>
            <w:tcMar>
              <w:top w:w="50" w:type="dxa"/>
              <w:left w:w="100" w:type="dxa"/>
            </w:tcMar>
            <w:vAlign w:val="center"/>
          </w:tcPr>
          <w:p w14:paraId="3E971EB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Лабораторная работа «Измерение показателя преломления стекла»</w:t>
            </w:r>
          </w:p>
        </w:tc>
        <w:tc>
          <w:tcPr>
            <w:tcW w:w="802" w:type="dxa"/>
            <w:tcMar>
              <w:top w:w="50" w:type="dxa"/>
              <w:left w:w="100" w:type="dxa"/>
            </w:tcMar>
            <w:vAlign w:val="center"/>
          </w:tcPr>
          <w:p w14:paraId="4682BF6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20F5B99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0DDDDAA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8" w:type="dxa"/>
            <w:tcMar>
              <w:top w:w="50" w:type="dxa"/>
              <w:left w:w="100" w:type="dxa"/>
            </w:tcMar>
            <w:vAlign w:val="center"/>
          </w:tcPr>
          <w:p w14:paraId="1319273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702ECF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2">
              <w:r w:rsidRPr="0023304C">
                <w:rPr>
                  <w:rFonts w:ascii="Times New Roman" w:hAnsi="Times New Roman" w:cs="Times New Roman"/>
                  <w:color w:val="0000FF"/>
                  <w:sz w:val="24"/>
                  <w:szCs w:val="24"/>
                  <w:u w:val="single"/>
                </w:rPr>
                <w:t>https://m.edsoo.ru/ff0cd67a</w:t>
              </w:r>
            </w:hyperlink>
          </w:p>
        </w:tc>
      </w:tr>
      <w:tr w:rsidR="009309E0" w:rsidRPr="003B4027" w14:paraId="53ACD3C7" w14:textId="77777777">
        <w:trPr>
          <w:trHeight w:val="144"/>
          <w:tblCellSpacing w:w="20" w:type="nil"/>
        </w:trPr>
        <w:tc>
          <w:tcPr>
            <w:tcW w:w="361" w:type="dxa"/>
            <w:tcMar>
              <w:top w:w="50" w:type="dxa"/>
              <w:left w:w="100" w:type="dxa"/>
            </w:tcMar>
            <w:vAlign w:val="center"/>
          </w:tcPr>
          <w:p w14:paraId="79436B7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30</w:t>
            </w:r>
          </w:p>
        </w:tc>
        <w:tc>
          <w:tcPr>
            <w:tcW w:w="3432" w:type="dxa"/>
            <w:tcMar>
              <w:top w:w="50" w:type="dxa"/>
              <w:left w:w="100" w:type="dxa"/>
            </w:tcMar>
            <w:vAlign w:val="center"/>
          </w:tcPr>
          <w:p w14:paraId="2A7E163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Линзы. Построение изображений в линзе. Формула тонкой линзы. Увеличение линзы</w:t>
            </w:r>
          </w:p>
        </w:tc>
        <w:tc>
          <w:tcPr>
            <w:tcW w:w="802" w:type="dxa"/>
            <w:tcMar>
              <w:top w:w="50" w:type="dxa"/>
              <w:left w:w="100" w:type="dxa"/>
            </w:tcMar>
            <w:vAlign w:val="center"/>
          </w:tcPr>
          <w:p w14:paraId="4225E93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437071D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4BCB376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E19CB3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E9560B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3">
              <w:r w:rsidRPr="0023304C">
                <w:rPr>
                  <w:rFonts w:ascii="Times New Roman" w:hAnsi="Times New Roman" w:cs="Times New Roman"/>
                  <w:color w:val="0000FF"/>
                  <w:sz w:val="24"/>
                  <w:szCs w:val="24"/>
                  <w:u w:val="single"/>
                </w:rPr>
                <w:t>https://m.edsoo.ru/ff0cdd1e</w:t>
              </w:r>
            </w:hyperlink>
          </w:p>
        </w:tc>
      </w:tr>
      <w:tr w:rsidR="009309E0" w:rsidRPr="0023304C" w14:paraId="5E381C0B" w14:textId="77777777">
        <w:trPr>
          <w:trHeight w:val="144"/>
          <w:tblCellSpacing w:w="20" w:type="nil"/>
        </w:trPr>
        <w:tc>
          <w:tcPr>
            <w:tcW w:w="361" w:type="dxa"/>
            <w:tcMar>
              <w:top w:w="50" w:type="dxa"/>
              <w:left w:w="100" w:type="dxa"/>
            </w:tcMar>
            <w:vAlign w:val="center"/>
          </w:tcPr>
          <w:p w14:paraId="28455E1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31</w:t>
            </w:r>
          </w:p>
        </w:tc>
        <w:tc>
          <w:tcPr>
            <w:tcW w:w="3432" w:type="dxa"/>
            <w:tcMar>
              <w:top w:w="50" w:type="dxa"/>
              <w:left w:w="100" w:type="dxa"/>
            </w:tcMar>
            <w:vAlign w:val="center"/>
          </w:tcPr>
          <w:p w14:paraId="0836BE2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Лабораторная работа «Исследование свойств изображений в линзах»</w:t>
            </w:r>
          </w:p>
        </w:tc>
        <w:tc>
          <w:tcPr>
            <w:tcW w:w="802" w:type="dxa"/>
            <w:tcMar>
              <w:top w:w="50" w:type="dxa"/>
              <w:left w:w="100" w:type="dxa"/>
            </w:tcMar>
            <w:vAlign w:val="center"/>
          </w:tcPr>
          <w:p w14:paraId="3729509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470628D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25AAF5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8" w:type="dxa"/>
            <w:tcMar>
              <w:top w:w="50" w:type="dxa"/>
              <w:left w:w="100" w:type="dxa"/>
            </w:tcMar>
            <w:vAlign w:val="center"/>
          </w:tcPr>
          <w:p w14:paraId="7C050BD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68A35D1D"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4A7D0F6F" w14:textId="77777777">
        <w:trPr>
          <w:trHeight w:val="144"/>
          <w:tblCellSpacing w:w="20" w:type="nil"/>
        </w:trPr>
        <w:tc>
          <w:tcPr>
            <w:tcW w:w="361" w:type="dxa"/>
            <w:tcMar>
              <w:top w:w="50" w:type="dxa"/>
              <w:left w:w="100" w:type="dxa"/>
            </w:tcMar>
            <w:vAlign w:val="center"/>
          </w:tcPr>
          <w:p w14:paraId="2998AB2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32</w:t>
            </w:r>
          </w:p>
        </w:tc>
        <w:tc>
          <w:tcPr>
            <w:tcW w:w="3432" w:type="dxa"/>
            <w:tcMar>
              <w:top w:w="50" w:type="dxa"/>
              <w:left w:w="100" w:type="dxa"/>
            </w:tcMar>
            <w:vAlign w:val="center"/>
          </w:tcPr>
          <w:p w14:paraId="60EB239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14:paraId="37C0BCE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781AF4F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D34201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128" w:type="dxa"/>
            <w:tcMar>
              <w:top w:w="50" w:type="dxa"/>
              <w:left w:w="100" w:type="dxa"/>
            </w:tcMar>
            <w:vAlign w:val="center"/>
          </w:tcPr>
          <w:p w14:paraId="13BFD81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1D2AE7F"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157D73DA" w14:textId="77777777">
        <w:trPr>
          <w:trHeight w:val="144"/>
          <w:tblCellSpacing w:w="20" w:type="nil"/>
        </w:trPr>
        <w:tc>
          <w:tcPr>
            <w:tcW w:w="361" w:type="dxa"/>
            <w:tcMar>
              <w:top w:w="50" w:type="dxa"/>
              <w:left w:w="100" w:type="dxa"/>
            </w:tcMar>
            <w:vAlign w:val="center"/>
          </w:tcPr>
          <w:p w14:paraId="3AC5F23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33</w:t>
            </w:r>
          </w:p>
        </w:tc>
        <w:tc>
          <w:tcPr>
            <w:tcW w:w="3432" w:type="dxa"/>
            <w:tcMar>
              <w:top w:w="50" w:type="dxa"/>
              <w:left w:w="100" w:type="dxa"/>
            </w:tcMar>
            <w:vAlign w:val="center"/>
          </w:tcPr>
          <w:p w14:paraId="56EACAA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Интерференция света. Дифракция света. Дифракционная решётка</w:t>
            </w:r>
          </w:p>
        </w:tc>
        <w:tc>
          <w:tcPr>
            <w:tcW w:w="802" w:type="dxa"/>
            <w:tcMar>
              <w:top w:w="50" w:type="dxa"/>
              <w:left w:w="100" w:type="dxa"/>
            </w:tcMar>
            <w:vAlign w:val="center"/>
          </w:tcPr>
          <w:p w14:paraId="086C4C5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DBA8FB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928F41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7329EE0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2A9E49A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4">
              <w:r w:rsidRPr="0023304C">
                <w:rPr>
                  <w:rFonts w:ascii="Times New Roman" w:hAnsi="Times New Roman" w:cs="Times New Roman"/>
                  <w:color w:val="0000FF"/>
                  <w:sz w:val="24"/>
                  <w:szCs w:val="24"/>
                  <w:u w:val="single"/>
                </w:rPr>
                <w:t>https://m.edsoo.ru/ff0ced22</w:t>
              </w:r>
            </w:hyperlink>
          </w:p>
        </w:tc>
      </w:tr>
      <w:tr w:rsidR="009309E0" w:rsidRPr="003B4027" w14:paraId="40E92FFF" w14:textId="77777777">
        <w:trPr>
          <w:trHeight w:val="144"/>
          <w:tblCellSpacing w:w="20" w:type="nil"/>
        </w:trPr>
        <w:tc>
          <w:tcPr>
            <w:tcW w:w="361" w:type="dxa"/>
            <w:tcMar>
              <w:top w:w="50" w:type="dxa"/>
              <w:left w:w="100" w:type="dxa"/>
            </w:tcMar>
            <w:vAlign w:val="center"/>
          </w:tcPr>
          <w:p w14:paraId="08D22B4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34</w:t>
            </w:r>
          </w:p>
        </w:tc>
        <w:tc>
          <w:tcPr>
            <w:tcW w:w="3432" w:type="dxa"/>
            <w:tcMar>
              <w:top w:w="50" w:type="dxa"/>
              <w:left w:w="100" w:type="dxa"/>
            </w:tcMar>
            <w:vAlign w:val="center"/>
          </w:tcPr>
          <w:p w14:paraId="01D39F7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Поперечность световых волн. Поляризация света</w:t>
            </w:r>
          </w:p>
        </w:tc>
        <w:tc>
          <w:tcPr>
            <w:tcW w:w="802" w:type="dxa"/>
            <w:tcMar>
              <w:top w:w="50" w:type="dxa"/>
              <w:left w:w="100" w:type="dxa"/>
            </w:tcMar>
            <w:vAlign w:val="center"/>
          </w:tcPr>
          <w:p w14:paraId="2E9922B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43D5D72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7DAC73C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BE3378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36D5BE1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5">
              <w:r w:rsidRPr="0023304C">
                <w:rPr>
                  <w:rFonts w:ascii="Times New Roman" w:hAnsi="Times New Roman" w:cs="Times New Roman"/>
                  <w:color w:val="0000FF"/>
                  <w:sz w:val="24"/>
                  <w:szCs w:val="24"/>
                  <w:u w:val="single"/>
                </w:rPr>
                <w:t>https://m.edsoo.ru/ff0cf02e</w:t>
              </w:r>
            </w:hyperlink>
          </w:p>
        </w:tc>
      </w:tr>
      <w:tr w:rsidR="009309E0" w:rsidRPr="0023304C" w14:paraId="02B40EE2" w14:textId="77777777">
        <w:trPr>
          <w:trHeight w:val="144"/>
          <w:tblCellSpacing w:w="20" w:type="nil"/>
        </w:trPr>
        <w:tc>
          <w:tcPr>
            <w:tcW w:w="361" w:type="dxa"/>
            <w:tcMar>
              <w:top w:w="50" w:type="dxa"/>
              <w:left w:w="100" w:type="dxa"/>
            </w:tcMar>
            <w:vAlign w:val="center"/>
          </w:tcPr>
          <w:p w14:paraId="4CE32EB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35</w:t>
            </w:r>
          </w:p>
        </w:tc>
        <w:tc>
          <w:tcPr>
            <w:tcW w:w="3432" w:type="dxa"/>
            <w:tcMar>
              <w:top w:w="50" w:type="dxa"/>
              <w:left w:w="100" w:type="dxa"/>
            </w:tcMar>
            <w:vAlign w:val="center"/>
          </w:tcPr>
          <w:p w14:paraId="4283FD9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Оптические приборы и устройства и </w:t>
            </w:r>
            <w:r w:rsidRPr="0023304C">
              <w:rPr>
                <w:rFonts w:ascii="Times New Roman" w:hAnsi="Times New Roman" w:cs="Times New Roman"/>
                <w:color w:val="000000"/>
                <w:sz w:val="24"/>
                <w:szCs w:val="24"/>
              </w:rPr>
              <w:lastRenderedPageBreak/>
              <w:t>условия их безопасного применения</w:t>
            </w:r>
          </w:p>
        </w:tc>
        <w:tc>
          <w:tcPr>
            <w:tcW w:w="802" w:type="dxa"/>
            <w:tcMar>
              <w:top w:w="50" w:type="dxa"/>
              <w:left w:w="100" w:type="dxa"/>
            </w:tcMar>
            <w:vAlign w:val="center"/>
          </w:tcPr>
          <w:p w14:paraId="5CA4854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 xml:space="preserve"> 1 </w:t>
            </w:r>
          </w:p>
        </w:tc>
        <w:tc>
          <w:tcPr>
            <w:tcW w:w="1496" w:type="dxa"/>
            <w:tcMar>
              <w:top w:w="50" w:type="dxa"/>
              <w:left w:w="100" w:type="dxa"/>
            </w:tcMar>
            <w:vAlign w:val="center"/>
          </w:tcPr>
          <w:p w14:paraId="2E993B6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47888CA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C8898E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F5F3653"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250B3E94" w14:textId="77777777">
        <w:trPr>
          <w:trHeight w:val="144"/>
          <w:tblCellSpacing w:w="20" w:type="nil"/>
        </w:trPr>
        <w:tc>
          <w:tcPr>
            <w:tcW w:w="361" w:type="dxa"/>
            <w:tcMar>
              <w:top w:w="50" w:type="dxa"/>
              <w:left w:w="100" w:type="dxa"/>
            </w:tcMar>
            <w:vAlign w:val="center"/>
          </w:tcPr>
          <w:p w14:paraId="50ABA9F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36</w:t>
            </w:r>
          </w:p>
        </w:tc>
        <w:tc>
          <w:tcPr>
            <w:tcW w:w="3432" w:type="dxa"/>
            <w:tcMar>
              <w:top w:w="50" w:type="dxa"/>
              <w:left w:w="100" w:type="dxa"/>
            </w:tcMar>
            <w:vAlign w:val="center"/>
          </w:tcPr>
          <w:p w14:paraId="64A4A64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14:paraId="1B8CB79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06BA04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BF092C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73B544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5A1CFC6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6">
              <w:r w:rsidRPr="0023304C">
                <w:rPr>
                  <w:rFonts w:ascii="Times New Roman" w:hAnsi="Times New Roman" w:cs="Times New Roman"/>
                  <w:color w:val="0000FF"/>
                  <w:sz w:val="24"/>
                  <w:szCs w:val="24"/>
                  <w:u w:val="single"/>
                </w:rPr>
                <w:t>https://m.edsoo.ru/ff0cf862</w:t>
              </w:r>
            </w:hyperlink>
          </w:p>
        </w:tc>
      </w:tr>
      <w:tr w:rsidR="009309E0" w:rsidRPr="003B4027" w14:paraId="769C6792" w14:textId="77777777">
        <w:trPr>
          <w:trHeight w:val="144"/>
          <w:tblCellSpacing w:w="20" w:type="nil"/>
        </w:trPr>
        <w:tc>
          <w:tcPr>
            <w:tcW w:w="361" w:type="dxa"/>
            <w:tcMar>
              <w:top w:w="50" w:type="dxa"/>
              <w:left w:w="100" w:type="dxa"/>
            </w:tcMar>
            <w:vAlign w:val="center"/>
          </w:tcPr>
          <w:p w14:paraId="3B6C7AB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37</w:t>
            </w:r>
          </w:p>
        </w:tc>
        <w:tc>
          <w:tcPr>
            <w:tcW w:w="3432" w:type="dxa"/>
            <w:tcMar>
              <w:top w:w="50" w:type="dxa"/>
              <w:left w:w="100" w:type="dxa"/>
            </w:tcMar>
            <w:vAlign w:val="center"/>
          </w:tcPr>
          <w:p w14:paraId="4BACE59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Относительность одновременности. Замедление времени и сокращение длины</w:t>
            </w:r>
          </w:p>
        </w:tc>
        <w:tc>
          <w:tcPr>
            <w:tcW w:w="802" w:type="dxa"/>
            <w:tcMar>
              <w:top w:w="50" w:type="dxa"/>
              <w:left w:w="100" w:type="dxa"/>
            </w:tcMar>
            <w:vAlign w:val="center"/>
          </w:tcPr>
          <w:p w14:paraId="42EFEE2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98F248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379464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6E89051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994A57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7">
              <w:r w:rsidRPr="0023304C">
                <w:rPr>
                  <w:rFonts w:ascii="Times New Roman" w:hAnsi="Times New Roman" w:cs="Times New Roman"/>
                  <w:color w:val="0000FF"/>
                  <w:sz w:val="24"/>
                  <w:szCs w:val="24"/>
                  <w:u w:val="single"/>
                </w:rPr>
                <w:t>https://m.edsoo.ru/ff0cfa42</w:t>
              </w:r>
            </w:hyperlink>
          </w:p>
        </w:tc>
      </w:tr>
      <w:tr w:rsidR="009309E0" w:rsidRPr="003B4027" w14:paraId="403FCC2F" w14:textId="77777777">
        <w:trPr>
          <w:trHeight w:val="144"/>
          <w:tblCellSpacing w:w="20" w:type="nil"/>
        </w:trPr>
        <w:tc>
          <w:tcPr>
            <w:tcW w:w="361" w:type="dxa"/>
            <w:tcMar>
              <w:top w:w="50" w:type="dxa"/>
              <w:left w:w="100" w:type="dxa"/>
            </w:tcMar>
            <w:vAlign w:val="center"/>
          </w:tcPr>
          <w:p w14:paraId="693E45B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38</w:t>
            </w:r>
          </w:p>
        </w:tc>
        <w:tc>
          <w:tcPr>
            <w:tcW w:w="3432" w:type="dxa"/>
            <w:tcMar>
              <w:top w:w="50" w:type="dxa"/>
              <w:left w:w="100" w:type="dxa"/>
            </w:tcMar>
            <w:vAlign w:val="center"/>
          </w:tcPr>
          <w:p w14:paraId="1505A37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Энергия и импульс релятивистской частицы. Связь массы с энергией и импульсом. Энергия покоя</w:t>
            </w:r>
          </w:p>
        </w:tc>
        <w:tc>
          <w:tcPr>
            <w:tcW w:w="802" w:type="dxa"/>
            <w:tcMar>
              <w:top w:w="50" w:type="dxa"/>
              <w:left w:w="100" w:type="dxa"/>
            </w:tcMar>
            <w:vAlign w:val="center"/>
          </w:tcPr>
          <w:p w14:paraId="145C331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01FE72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2F44E3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0169558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1038CD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8">
              <w:r w:rsidRPr="0023304C">
                <w:rPr>
                  <w:rFonts w:ascii="Times New Roman" w:hAnsi="Times New Roman" w:cs="Times New Roman"/>
                  <w:color w:val="0000FF"/>
                  <w:sz w:val="24"/>
                  <w:szCs w:val="24"/>
                  <w:u w:val="single"/>
                </w:rPr>
                <w:t>https://m.edsoo.ru/ff0cfc68</w:t>
              </w:r>
            </w:hyperlink>
          </w:p>
        </w:tc>
      </w:tr>
      <w:tr w:rsidR="009309E0" w:rsidRPr="003B4027" w14:paraId="16317638" w14:textId="77777777">
        <w:trPr>
          <w:trHeight w:val="144"/>
          <w:tblCellSpacing w:w="20" w:type="nil"/>
        </w:trPr>
        <w:tc>
          <w:tcPr>
            <w:tcW w:w="361" w:type="dxa"/>
            <w:tcMar>
              <w:top w:w="50" w:type="dxa"/>
              <w:left w:w="100" w:type="dxa"/>
            </w:tcMar>
            <w:vAlign w:val="center"/>
          </w:tcPr>
          <w:p w14:paraId="6A88FA7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39</w:t>
            </w:r>
          </w:p>
        </w:tc>
        <w:tc>
          <w:tcPr>
            <w:tcW w:w="3432" w:type="dxa"/>
            <w:tcMar>
              <w:top w:w="50" w:type="dxa"/>
              <w:left w:w="100" w:type="dxa"/>
            </w:tcMar>
            <w:vAlign w:val="center"/>
          </w:tcPr>
          <w:p w14:paraId="23FDADC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Контрольная работа «Оптика. Основы специальной теории относительности»</w:t>
            </w:r>
          </w:p>
        </w:tc>
        <w:tc>
          <w:tcPr>
            <w:tcW w:w="802" w:type="dxa"/>
            <w:tcMar>
              <w:top w:w="50" w:type="dxa"/>
              <w:left w:w="100" w:type="dxa"/>
            </w:tcMar>
            <w:vAlign w:val="center"/>
          </w:tcPr>
          <w:p w14:paraId="5601740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10CC1EB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598" w:type="dxa"/>
            <w:tcMar>
              <w:top w:w="50" w:type="dxa"/>
              <w:left w:w="100" w:type="dxa"/>
            </w:tcMar>
            <w:vAlign w:val="center"/>
          </w:tcPr>
          <w:p w14:paraId="01C3DA0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18F2BA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C8BB1D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09">
              <w:r w:rsidRPr="0023304C">
                <w:rPr>
                  <w:rFonts w:ascii="Times New Roman" w:hAnsi="Times New Roman" w:cs="Times New Roman"/>
                  <w:color w:val="0000FF"/>
                  <w:sz w:val="24"/>
                  <w:szCs w:val="24"/>
                  <w:u w:val="single"/>
                </w:rPr>
                <w:t>https://m.edsoo.ru/ff0cf6f0</w:t>
              </w:r>
            </w:hyperlink>
          </w:p>
        </w:tc>
      </w:tr>
      <w:tr w:rsidR="009309E0" w:rsidRPr="003B4027" w14:paraId="5ACC85C4" w14:textId="77777777">
        <w:trPr>
          <w:trHeight w:val="144"/>
          <w:tblCellSpacing w:w="20" w:type="nil"/>
        </w:trPr>
        <w:tc>
          <w:tcPr>
            <w:tcW w:w="361" w:type="dxa"/>
            <w:tcMar>
              <w:top w:w="50" w:type="dxa"/>
              <w:left w:w="100" w:type="dxa"/>
            </w:tcMar>
            <w:vAlign w:val="center"/>
          </w:tcPr>
          <w:p w14:paraId="02910D5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40</w:t>
            </w:r>
          </w:p>
        </w:tc>
        <w:tc>
          <w:tcPr>
            <w:tcW w:w="3432" w:type="dxa"/>
            <w:tcMar>
              <w:top w:w="50" w:type="dxa"/>
              <w:left w:w="100" w:type="dxa"/>
            </w:tcMar>
            <w:vAlign w:val="center"/>
          </w:tcPr>
          <w:p w14:paraId="11B9E25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Фотоны. Формула Планка. Энергия и импульс фотона</w:t>
            </w:r>
          </w:p>
        </w:tc>
        <w:tc>
          <w:tcPr>
            <w:tcW w:w="802" w:type="dxa"/>
            <w:tcMar>
              <w:top w:w="50" w:type="dxa"/>
              <w:left w:w="100" w:type="dxa"/>
            </w:tcMar>
            <w:vAlign w:val="center"/>
          </w:tcPr>
          <w:p w14:paraId="232D7A6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22BE8F6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038F1F4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4B0CD7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2DC7888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0">
              <w:r w:rsidRPr="0023304C">
                <w:rPr>
                  <w:rFonts w:ascii="Times New Roman" w:hAnsi="Times New Roman" w:cs="Times New Roman"/>
                  <w:color w:val="0000FF"/>
                  <w:sz w:val="24"/>
                  <w:szCs w:val="24"/>
                  <w:u w:val="single"/>
                </w:rPr>
                <w:t>https://m.edsoo.ru/ff0cfe16</w:t>
              </w:r>
            </w:hyperlink>
          </w:p>
        </w:tc>
      </w:tr>
      <w:tr w:rsidR="009309E0" w:rsidRPr="003B4027" w14:paraId="1ED4D03A" w14:textId="77777777">
        <w:trPr>
          <w:trHeight w:val="144"/>
          <w:tblCellSpacing w:w="20" w:type="nil"/>
        </w:trPr>
        <w:tc>
          <w:tcPr>
            <w:tcW w:w="361" w:type="dxa"/>
            <w:tcMar>
              <w:top w:w="50" w:type="dxa"/>
              <w:left w:w="100" w:type="dxa"/>
            </w:tcMar>
            <w:vAlign w:val="center"/>
          </w:tcPr>
          <w:p w14:paraId="7334A64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41</w:t>
            </w:r>
          </w:p>
        </w:tc>
        <w:tc>
          <w:tcPr>
            <w:tcW w:w="3432" w:type="dxa"/>
            <w:tcMar>
              <w:top w:w="50" w:type="dxa"/>
              <w:left w:w="100" w:type="dxa"/>
            </w:tcMar>
            <w:vAlign w:val="center"/>
          </w:tcPr>
          <w:p w14:paraId="45DC48E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Открытие и исследование фотоэффекта. Опыты А. Г. Столетова</w:t>
            </w:r>
          </w:p>
        </w:tc>
        <w:tc>
          <w:tcPr>
            <w:tcW w:w="802" w:type="dxa"/>
            <w:tcMar>
              <w:top w:w="50" w:type="dxa"/>
              <w:left w:w="100" w:type="dxa"/>
            </w:tcMar>
            <w:vAlign w:val="center"/>
          </w:tcPr>
          <w:p w14:paraId="2EE5FF5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4882822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1C702A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ABEAD1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600444E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1">
              <w:r w:rsidRPr="0023304C">
                <w:rPr>
                  <w:rFonts w:ascii="Times New Roman" w:hAnsi="Times New Roman" w:cs="Times New Roman"/>
                  <w:color w:val="0000FF"/>
                  <w:sz w:val="24"/>
                  <w:szCs w:val="24"/>
                  <w:u w:val="single"/>
                </w:rPr>
                <w:t>https://m.edsoo.ru/ff0cffc4</w:t>
              </w:r>
            </w:hyperlink>
          </w:p>
        </w:tc>
      </w:tr>
      <w:tr w:rsidR="009309E0" w:rsidRPr="003B4027" w14:paraId="6F5E4FAA" w14:textId="77777777">
        <w:trPr>
          <w:trHeight w:val="144"/>
          <w:tblCellSpacing w:w="20" w:type="nil"/>
        </w:trPr>
        <w:tc>
          <w:tcPr>
            <w:tcW w:w="361" w:type="dxa"/>
            <w:tcMar>
              <w:top w:w="50" w:type="dxa"/>
              <w:left w:w="100" w:type="dxa"/>
            </w:tcMar>
            <w:vAlign w:val="center"/>
          </w:tcPr>
          <w:p w14:paraId="6545074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42</w:t>
            </w:r>
          </w:p>
        </w:tc>
        <w:tc>
          <w:tcPr>
            <w:tcW w:w="3432" w:type="dxa"/>
            <w:tcMar>
              <w:top w:w="50" w:type="dxa"/>
              <w:left w:w="100" w:type="dxa"/>
            </w:tcMar>
            <w:vAlign w:val="center"/>
          </w:tcPr>
          <w:p w14:paraId="2435103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Законы фотоэффекта. Уравнение Эйнштейна для фотоэффекта. «Красная граница» фотоэффекта</w:t>
            </w:r>
          </w:p>
        </w:tc>
        <w:tc>
          <w:tcPr>
            <w:tcW w:w="802" w:type="dxa"/>
            <w:tcMar>
              <w:top w:w="50" w:type="dxa"/>
              <w:left w:w="100" w:type="dxa"/>
            </w:tcMar>
            <w:vAlign w:val="center"/>
          </w:tcPr>
          <w:p w14:paraId="22BB537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77DB50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7C969B3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38CE813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6540508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2">
              <w:r w:rsidRPr="0023304C">
                <w:rPr>
                  <w:rFonts w:ascii="Times New Roman" w:hAnsi="Times New Roman" w:cs="Times New Roman"/>
                  <w:color w:val="0000FF"/>
                  <w:sz w:val="24"/>
                  <w:szCs w:val="24"/>
                  <w:u w:val="single"/>
                </w:rPr>
                <w:t>https://m.edsoo.ru/ff0d015e</w:t>
              </w:r>
            </w:hyperlink>
          </w:p>
        </w:tc>
      </w:tr>
      <w:tr w:rsidR="009309E0" w:rsidRPr="003B4027" w14:paraId="6A39F545" w14:textId="77777777">
        <w:trPr>
          <w:trHeight w:val="144"/>
          <w:tblCellSpacing w:w="20" w:type="nil"/>
        </w:trPr>
        <w:tc>
          <w:tcPr>
            <w:tcW w:w="361" w:type="dxa"/>
            <w:tcMar>
              <w:top w:w="50" w:type="dxa"/>
              <w:left w:w="100" w:type="dxa"/>
            </w:tcMar>
            <w:vAlign w:val="center"/>
          </w:tcPr>
          <w:p w14:paraId="102319E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43</w:t>
            </w:r>
          </w:p>
        </w:tc>
        <w:tc>
          <w:tcPr>
            <w:tcW w:w="3432" w:type="dxa"/>
            <w:tcMar>
              <w:top w:w="50" w:type="dxa"/>
              <w:left w:w="100" w:type="dxa"/>
            </w:tcMar>
            <w:vAlign w:val="center"/>
          </w:tcPr>
          <w:p w14:paraId="2DA68BF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Давление света. Опыты П. Н. Лебедева. Химическое действие света</w:t>
            </w:r>
          </w:p>
        </w:tc>
        <w:tc>
          <w:tcPr>
            <w:tcW w:w="802" w:type="dxa"/>
            <w:tcMar>
              <w:top w:w="50" w:type="dxa"/>
              <w:left w:w="100" w:type="dxa"/>
            </w:tcMar>
            <w:vAlign w:val="center"/>
          </w:tcPr>
          <w:p w14:paraId="695447A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614E22C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0D999E0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94FB1E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6167E7F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3">
              <w:r w:rsidRPr="0023304C">
                <w:rPr>
                  <w:rFonts w:ascii="Times New Roman" w:hAnsi="Times New Roman" w:cs="Times New Roman"/>
                  <w:color w:val="0000FF"/>
                  <w:sz w:val="24"/>
                  <w:szCs w:val="24"/>
                  <w:u w:val="single"/>
                </w:rPr>
                <w:t>https://m.edsoo.ru/ff0d04a6</w:t>
              </w:r>
            </w:hyperlink>
          </w:p>
        </w:tc>
      </w:tr>
      <w:tr w:rsidR="009309E0" w:rsidRPr="0023304C" w14:paraId="5FACBA5E" w14:textId="77777777">
        <w:trPr>
          <w:trHeight w:val="144"/>
          <w:tblCellSpacing w:w="20" w:type="nil"/>
        </w:trPr>
        <w:tc>
          <w:tcPr>
            <w:tcW w:w="361" w:type="dxa"/>
            <w:tcMar>
              <w:top w:w="50" w:type="dxa"/>
              <w:left w:w="100" w:type="dxa"/>
            </w:tcMar>
            <w:vAlign w:val="center"/>
          </w:tcPr>
          <w:p w14:paraId="4C83476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44</w:t>
            </w:r>
          </w:p>
        </w:tc>
        <w:tc>
          <w:tcPr>
            <w:tcW w:w="3432" w:type="dxa"/>
            <w:tcMar>
              <w:top w:w="50" w:type="dxa"/>
              <w:left w:w="100" w:type="dxa"/>
            </w:tcMar>
            <w:vAlign w:val="center"/>
          </w:tcPr>
          <w:p w14:paraId="63575DD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29B7BAA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8805F5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FD5D80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09CC8AF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06FAD43C"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40C556E6" w14:textId="77777777">
        <w:trPr>
          <w:trHeight w:val="144"/>
          <w:tblCellSpacing w:w="20" w:type="nil"/>
        </w:trPr>
        <w:tc>
          <w:tcPr>
            <w:tcW w:w="361" w:type="dxa"/>
            <w:tcMar>
              <w:top w:w="50" w:type="dxa"/>
              <w:left w:w="100" w:type="dxa"/>
            </w:tcMar>
            <w:vAlign w:val="center"/>
          </w:tcPr>
          <w:p w14:paraId="0076875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45</w:t>
            </w:r>
          </w:p>
        </w:tc>
        <w:tc>
          <w:tcPr>
            <w:tcW w:w="3432" w:type="dxa"/>
            <w:tcMar>
              <w:top w:w="50" w:type="dxa"/>
              <w:left w:w="100" w:type="dxa"/>
            </w:tcMar>
            <w:vAlign w:val="center"/>
          </w:tcPr>
          <w:p w14:paraId="5E31AF6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Решение задач по теме «Элементы квантовой оптики»</w:t>
            </w:r>
          </w:p>
        </w:tc>
        <w:tc>
          <w:tcPr>
            <w:tcW w:w="802" w:type="dxa"/>
            <w:tcMar>
              <w:top w:w="50" w:type="dxa"/>
              <w:left w:w="100" w:type="dxa"/>
            </w:tcMar>
            <w:vAlign w:val="center"/>
          </w:tcPr>
          <w:p w14:paraId="3322C3C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7BCB76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7DD4C0A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65EFEFD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0D1841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4">
              <w:r w:rsidRPr="0023304C">
                <w:rPr>
                  <w:rFonts w:ascii="Times New Roman" w:hAnsi="Times New Roman" w:cs="Times New Roman"/>
                  <w:color w:val="0000FF"/>
                  <w:sz w:val="24"/>
                  <w:szCs w:val="24"/>
                  <w:u w:val="single"/>
                </w:rPr>
                <w:t>https://m.edsoo.ru/ff0d0302</w:t>
              </w:r>
            </w:hyperlink>
          </w:p>
        </w:tc>
      </w:tr>
      <w:tr w:rsidR="009309E0" w:rsidRPr="003B4027" w14:paraId="4D98509C" w14:textId="77777777">
        <w:trPr>
          <w:trHeight w:val="144"/>
          <w:tblCellSpacing w:w="20" w:type="nil"/>
        </w:trPr>
        <w:tc>
          <w:tcPr>
            <w:tcW w:w="361" w:type="dxa"/>
            <w:tcMar>
              <w:top w:w="50" w:type="dxa"/>
              <w:left w:w="100" w:type="dxa"/>
            </w:tcMar>
            <w:vAlign w:val="center"/>
          </w:tcPr>
          <w:p w14:paraId="6DA388A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46</w:t>
            </w:r>
          </w:p>
        </w:tc>
        <w:tc>
          <w:tcPr>
            <w:tcW w:w="3432" w:type="dxa"/>
            <w:tcMar>
              <w:top w:w="50" w:type="dxa"/>
              <w:left w:w="100" w:type="dxa"/>
            </w:tcMar>
            <w:vAlign w:val="center"/>
          </w:tcPr>
          <w:p w14:paraId="35BE330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Модель атома Томсона. Опыты Резерфорда по рассеянию α-частиц. Планетарная модель атома</w:t>
            </w:r>
          </w:p>
        </w:tc>
        <w:tc>
          <w:tcPr>
            <w:tcW w:w="802" w:type="dxa"/>
            <w:tcMar>
              <w:top w:w="50" w:type="dxa"/>
              <w:left w:w="100" w:type="dxa"/>
            </w:tcMar>
            <w:vAlign w:val="center"/>
          </w:tcPr>
          <w:p w14:paraId="5CB77A0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5D0BE5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4224BF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2C85BE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B7B8B3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5">
              <w:r w:rsidRPr="0023304C">
                <w:rPr>
                  <w:rFonts w:ascii="Times New Roman" w:hAnsi="Times New Roman" w:cs="Times New Roman"/>
                  <w:color w:val="0000FF"/>
                  <w:sz w:val="24"/>
                  <w:szCs w:val="24"/>
                  <w:u w:val="single"/>
                </w:rPr>
                <w:t>https://m.edsoo.ru/ff0d091a</w:t>
              </w:r>
            </w:hyperlink>
          </w:p>
        </w:tc>
      </w:tr>
      <w:tr w:rsidR="009309E0" w:rsidRPr="003B4027" w14:paraId="67386566" w14:textId="77777777">
        <w:trPr>
          <w:trHeight w:val="144"/>
          <w:tblCellSpacing w:w="20" w:type="nil"/>
        </w:trPr>
        <w:tc>
          <w:tcPr>
            <w:tcW w:w="361" w:type="dxa"/>
            <w:tcMar>
              <w:top w:w="50" w:type="dxa"/>
              <w:left w:w="100" w:type="dxa"/>
            </w:tcMar>
            <w:vAlign w:val="center"/>
          </w:tcPr>
          <w:p w14:paraId="6759614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47</w:t>
            </w:r>
          </w:p>
        </w:tc>
        <w:tc>
          <w:tcPr>
            <w:tcW w:w="3432" w:type="dxa"/>
            <w:tcMar>
              <w:top w:w="50" w:type="dxa"/>
              <w:left w:w="100" w:type="dxa"/>
            </w:tcMar>
            <w:vAlign w:val="center"/>
          </w:tcPr>
          <w:p w14:paraId="6AF62DF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Постулаты Бора</w:t>
            </w:r>
          </w:p>
        </w:tc>
        <w:tc>
          <w:tcPr>
            <w:tcW w:w="802" w:type="dxa"/>
            <w:tcMar>
              <w:top w:w="50" w:type="dxa"/>
              <w:left w:w="100" w:type="dxa"/>
            </w:tcMar>
            <w:vAlign w:val="center"/>
          </w:tcPr>
          <w:p w14:paraId="014D837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15BA45E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261778B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6D7E0D3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7CE7A5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6">
              <w:r w:rsidRPr="0023304C">
                <w:rPr>
                  <w:rFonts w:ascii="Times New Roman" w:hAnsi="Times New Roman" w:cs="Times New Roman"/>
                  <w:color w:val="0000FF"/>
                  <w:sz w:val="24"/>
                  <w:szCs w:val="24"/>
                  <w:u w:val="single"/>
                </w:rPr>
                <w:t>https://m.edsoo.ru/ff0d0afa</w:t>
              </w:r>
            </w:hyperlink>
          </w:p>
        </w:tc>
      </w:tr>
      <w:tr w:rsidR="009309E0" w:rsidRPr="003B4027" w14:paraId="58C352A3" w14:textId="77777777">
        <w:trPr>
          <w:trHeight w:val="144"/>
          <w:tblCellSpacing w:w="20" w:type="nil"/>
        </w:trPr>
        <w:tc>
          <w:tcPr>
            <w:tcW w:w="361" w:type="dxa"/>
            <w:tcMar>
              <w:top w:w="50" w:type="dxa"/>
              <w:left w:w="100" w:type="dxa"/>
            </w:tcMar>
            <w:vAlign w:val="center"/>
          </w:tcPr>
          <w:p w14:paraId="7996D55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48</w:t>
            </w:r>
          </w:p>
        </w:tc>
        <w:tc>
          <w:tcPr>
            <w:tcW w:w="3432" w:type="dxa"/>
            <w:tcMar>
              <w:top w:w="50" w:type="dxa"/>
              <w:left w:w="100" w:type="dxa"/>
            </w:tcMar>
            <w:vAlign w:val="center"/>
          </w:tcPr>
          <w:p w14:paraId="2A82676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Излучение и поглощение фотонов при переходе атома с одного уровня энергии на другой. Виды спектров</w:t>
            </w:r>
          </w:p>
        </w:tc>
        <w:tc>
          <w:tcPr>
            <w:tcW w:w="802" w:type="dxa"/>
            <w:tcMar>
              <w:top w:w="50" w:type="dxa"/>
              <w:left w:w="100" w:type="dxa"/>
            </w:tcMar>
            <w:vAlign w:val="center"/>
          </w:tcPr>
          <w:p w14:paraId="67C5D8A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2C161AC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670ED58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3F23936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52DBE3E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7">
              <w:r w:rsidRPr="0023304C">
                <w:rPr>
                  <w:rFonts w:ascii="Times New Roman" w:hAnsi="Times New Roman" w:cs="Times New Roman"/>
                  <w:color w:val="0000FF"/>
                  <w:sz w:val="24"/>
                  <w:szCs w:val="24"/>
                  <w:u w:val="single"/>
                </w:rPr>
                <w:t>https://m.edsoo.ru/ff0d0afa</w:t>
              </w:r>
            </w:hyperlink>
          </w:p>
        </w:tc>
      </w:tr>
      <w:tr w:rsidR="009309E0" w:rsidRPr="003B4027" w14:paraId="038796D5" w14:textId="77777777">
        <w:trPr>
          <w:trHeight w:val="144"/>
          <w:tblCellSpacing w:w="20" w:type="nil"/>
        </w:trPr>
        <w:tc>
          <w:tcPr>
            <w:tcW w:w="361" w:type="dxa"/>
            <w:tcMar>
              <w:top w:w="50" w:type="dxa"/>
              <w:left w:w="100" w:type="dxa"/>
            </w:tcMar>
            <w:vAlign w:val="center"/>
          </w:tcPr>
          <w:p w14:paraId="58460DC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49</w:t>
            </w:r>
          </w:p>
        </w:tc>
        <w:tc>
          <w:tcPr>
            <w:tcW w:w="3432" w:type="dxa"/>
            <w:tcMar>
              <w:top w:w="50" w:type="dxa"/>
              <w:left w:w="100" w:type="dxa"/>
            </w:tcMar>
            <w:vAlign w:val="center"/>
          </w:tcPr>
          <w:p w14:paraId="128A9D7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Волновые свойства частиц. Волны де Бройля. Корпускулярно-волновой </w:t>
            </w:r>
            <w:r w:rsidRPr="0023304C">
              <w:rPr>
                <w:rFonts w:ascii="Times New Roman" w:hAnsi="Times New Roman" w:cs="Times New Roman"/>
                <w:color w:val="000000"/>
                <w:sz w:val="24"/>
                <w:szCs w:val="24"/>
              </w:rPr>
              <w:lastRenderedPageBreak/>
              <w:t>дуализм. Спонтанное и вынужденное излучение</w:t>
            </w:r>
          </w:p>
        </w:tc>
        <w:tc>
          <w:tcPr>
            <w:tcW w:w="802" w:type="dxa"/>
            <w:tcMar>
              <w:top w:w="50" w:type="dxa"/>
              <w:left w:w="100" w:type="dxa"/>
            </w:tcMar>
            <w:vAlign w:val="center"/>
          </w:tcPr>
          <w:p w14:paraId="6AC713A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 xml:space="preserve"> 1 </w:t>
            </w:r>
          </w:p>
        </w:tc>
        <w:tc>
          <w:tcPr>
            <w:tcW w:w="1496" w:type="dxa"/>
            <w:tcMar>
              <w:top w:w="50" w:type="dxa"/>
              <w:left w:w="100" w:type="dxa"/>
            </w:tcMar>
            <w:vAlign w:val="center"/>
          </w:tcPr>
          <w:p w14:paraId="724AB7F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77FD8E4"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3EB0872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53DEBB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8">
              <w:r w:rsidRPr="0023304C">
                <w:rPr>
                  <w:rFonts w:ascii="Times New Roman" w:hAnsi="Times New Roman" w:cs="Times New Roman"/>
                  <w:color w:val="0000FF"/>
                  <w:sz w:val="24"/>
                  <w:szCs w:val="24"/>
                  <w:u w:val="single"/>
                </w:rPr>
                <w:t>https://m.edsoo.ru/ff0d0ca8</w:t>
              </w:r>
            </w:hyperlink>
          </w:p>
        </w:tc>
      </w:tr>
      <w:tr w:rsidR="009309E0" w:rsidRPr="003B4027" w14:paraId="4BF96AD5" w14:textId="77777777">
        <w:trPr>
          <w:trHeight w:val="144"/>
          <w:tblCellSpacing w:w="20" w:type="nil"/>
        </w:trPr>
        <w:tc>
          <w:tcPr>
            <w:tcW w:w="361" w:type="dxa"/>
            <w:tcMar>
              <w:top w:w="50" w:type="dxa"/>
              <w:left w:w="100" w:type="dxa"/>
            </w:tcMar>
            <w:vAlign w:val="center"/>
          </w:tcPr>
          <w:p w14:paraId="03B21F5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50</w:t>
            </w:r>
          </w:p>
        </w:tc>
        <w:tc>
          <w:tcPr>
            <w:tcW w:w="3432" w:type="dxa"/>
            <w:tcMar>
              <w:top w:w="50" w:type="dxa"/>
              <w:left w:w="100" w:type="dxa"/>
            </w:tcMar>
            <w:vAlign w:val="center"/>
          </w:tcPr>
          <w:p w14:paraId="6368AAF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41738A3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88A3A9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9F5BDA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37A1FA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F1D8EB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19">
              <w:r w:rsidRPr="0023304C">
                <w:rPr>
                  <w:rFonts w:ascii="Times New Roman" w:hAnsi="Times New Roman" w:cs="Times New Roman"/>
                  <w:color w:val="0000FF"/>
                  <w:sz w:val="24"/>
                  <w:szCs w:val="24"/>
                  <w:u w:val="single"/>
                </w:rPr>
                <w:t>https://m.edsoo.ru/ff0d0fd2</w:t>
              </w:r>
            </w:hyperlink>
          </w:p>
        </w:tc>
      </w:tr>
      <w:tr w:rsidR="009309E0" w:rsidRPr="0023304C" w14:paraId="3B4C7963" w14:textId="77777777">
        <w:trPr>
          <w:trHeight w:val="144"/>
          <w:tblCellSpacing w:w="20" w:type="nil"/>
        </w:trPr>
        <w:tc>
          <w:tcPr>
            <w:tcW w:w="361" w:type="dxa"/>
            <w:tcMar>
              <w:top w:w="50" w:type="dxa"/>
              <w:left w:w="100" w:type="dxa"/>
            </w:tcMar>
            <w:vAlign w:val="center"/>
          </w:tcPr>
          <w:p w14:paraId="3A84517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51</w:t>
            </w:r>
          </w:p>
        </w:tc>
        <w:tc>
          <w:tcPr>
            <w:tcW w:w="3432" w:type="dxa"/>
            <w:tcMar>
              <w:top w:w="50" w:type="dxa"/>
              <w:left w:w="100" w:type="dxa"/>
            </w:tcMar>
            <w:vAlign w:val="center"/>
          </w:tcPr>
          <w:p w14:paraId="0136CF4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14:paraId="2EBB7AD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69654B7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6E0D487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0EA20E2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A05604E"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07EA9B59" w14:textId="77777777">
        <w:trPr>
          <w:trHeight w:val="144"/>
          <w:tblCellSpacing w:w="20" w:type="nil"/>
        </w:trPr>
        <w:tc>
          <w:tcPr>
            <w:tcW w:w="361" w:type="dxa"/>
            <w:tcMar>
              <w:top w:w="50" w:type="dxa"/>
              <w:left w:w="100" w:type="dxa"/>
            </w:tcMar>
            <w:vAlign w:val="center"/>
          </w:tcPr>
          <w:p w14:paraId="7FD997E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52</w:t>
            </w:r>
          </w:p>
        </w:tc>
        <w:tc>
          <w:tcPr>
            <w:tcW w:w="3432" w:type="dxa"/>
            <w:tcMar>
              <w:top w:w="50" w:type="dxa"/>
              <w:left w:w="100" w:type="dxa"/>
            </w:tcMar>
            <w:vAlign w:val="center"/>
          </w:tcPr>
          <w:p w14:paraId="59A5DAC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Открытие протона и нейтрона. Изотопы. Альфа-распад. Электронный и позитронный бета-распад. Гамма-излучение</w:t>
            </w:r>
          </w:p>
        </w:tc>
        <w:tc>
          <w:tcPr>
            <w:tcW w:w="802" w:type="dxa"/>
            <w:tcMar>
              <w:top w:w="50" w:type="dxa"/>
              <w:left w:w="100" w:type="dxa"/>
            </w:tcMar>
            <w:vAlign w:val="center"/>
          </w:tcPr>
          <w:p w14:paraId="4AC5E39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24B8407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4B8EDD3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2C87C3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2052148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20">
              <w:r w:rsidRPr="0023304C">
                <w:rPr>
                  <w:rFonts w:ascii="Times New Roman" w:hAnsi="Times New Roman" w:cs="Times New Roman"/>
                  <w:color w:val="0000FF"/>
                  <w:sz w:val="24"/>
                  <w:szCs w:val="24"/>
                  <w:u w:val="single"/>
                </w:rPr>
                <w:t>https://m.edsoo.ru/ff0d1162</w:t>
              </w:r>
            </w:hyperlink>
          </w:p>
        </w:tc>
      </w:tr>
      <w:tr w:rsidR="009309E0" w:rsidRPr="003B4027" w14:paraId="51DD913B" w14:textId="77777777">
        <w:trPr>
          <w:trHeight w:val="144"/>
          <w:tblCellSpacing w:w="20" w:type="nil"/>
        </w:trPr>
        <w:tc>
          <w:tcPr>
            <w:tcW w:w="361" w:type="dxa"/>
            <w:tcMar>
              <w:top w:w="50" w:type="dxa"/>
              <w:left w:w="100" w:type="dxa"/>
            </w:tcMar>
            <w:vAlign w:val="center"/>
          </w:tcPr>
          <w:p w14:paraId="4E56551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53</w:t>
            </w:r>
          </w:p>
        </w:tc>
        <w:tc>
          <w:tcPr>
            <w:tcW w:w="3432" w:type="dxa"/>
            <w:tcMar>
              <w:top w:w="50" w:type="dxa"/>
              <w:left w:w="100" w:type="dxa"/>
            </w:tcMar>
            <w:vAlign w:val="center"/>
          </w:tcPr>
          <w:p w14:paraId="610A155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14:paraId="5AE16BD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14F4058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7084083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43D1F5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07E75CB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21">
              <w:r w:rsidRPr="0023304C">
                <w:rPr>
                  <w:rFonts w:ascii="Times New Roman" w:hAnsi="Times New Roman" w:cs="Times New Roman"/>
                  <w:color w:val="0000FF"/>
                  <w:sz w:val="24"/>
                  <w:szCs w:val="24"/>
                  <w:u w:val="single"/>
                </w:rPr>
                <w:t>https://m.edsoo.ru/ff0d1356</w:t>
              </w:r>
            </w:hyperlink>
          </w:p>
        </w:tc>
      </w:tr>
      <w:tr w:rsidR="009309E0" w:rsidRPr="003B4027" w14:paraId="4F766F6F" w14:textId="77777777">
        <w:trPr>
          <w:trHeight w:val="144"/>
          <w:tblCellSpacing w:w="20" w:type="nil"/>
        </w:trPr>
        <w:tc>
          <w:tcPr>
            <w:tcW w:w="361" w:type="dxa"/>
            <w:tcMar>
              <w:top w:w="50" w:type="dxa"/>
              <w:left w:w="100" w:type="dxa"/>
            </w:tcMar>
            <w:vAlign w:val="center"/>
          </w:tcPr>
          <w:p w14:paraId="3C1964B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54</w:t>
            </w:r>
          </w:p>
        </w:tc>
        <w:tc>
          <w:tcPr>
            <w:tcW w:w="3432" w:type="dxa"/>
            <w:tcMar>
              <w:top w:w="50" w:type="dxa"/>
              <w:left w:w="100" w:type="dxa"/>
            </w:tcMar>
            <w:vAlign w:val="center"/>
          </w:tcPr>
          <w:p w14:paraId="3539A9F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Mar>
              <w:top w:w="50" w:type="dxa"/>
              <w:left w:w="100" w:type="dxa"/>
            </w:tcMar>
            <w:vAlign w:val="center"/>
          </w:tcPr>
          <w:p w14:paraId="003AD27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6BA7B46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1BC0C99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E022C3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467716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22">
              <w:r w:rsidRPr="0023304C">
                <w:rPr>
                  <w:rFonts w:ascii="Times New Roman" w:hAnsi="Times New Roman" w:cs="Times New Roman"/>
                  <w:color w:val="0000FF"/>
                  <w:sz w:val="24"/>
                  <w:szCs w:val="24"/>
                  <w:u w:val="single"/>
                </w:rPr>
                <w:t>https://m.edsoo.ru/ff0d0e38</w:t>
              </w:r>
            </w:hyperlink>
          </w:p>
        </w:tc>
      </w:tr>
      <w:tr w:rsidR="009309E0" w:rsidRPr="0023304C" w14:paraId="351E5001" w14:textId="77777777">
        <w:trPr>
          <w:trHeight w:val="144"/>
          <w:tblCellSpacing w:w="20" w:type="nil"/>
        </w:trPr>
        <w:tc>
          <w:tcPr>
            <w:tcW w:w="361" w:type="dxa"/>
            <w:tcMar>
              <w:top w:w="50" w:type="dxa"/>
              <w:left w:w="100" w:type="dxa"/>
            </w:tcMar>
            <w:vAlign w:val="center"/>
          </w:tcPr>
          <w:p w14:paraId="0D9DC83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55</w:t>
            </w:r>
          </w:p>
        </w:tc>
        <w:tc>
          <w:tcPr>
            <w:tcW w:w="3432" w:type="dxa"/>
            <w:tcMar>
              <w:top w:w="50" w:type="dxa"/>
              <w:left w:w="100" w:type="dxa"/>
            </w:tcMar>
            <w:vAlign w:val="center"/>
          </w:tcPr>
          <w:p w14:paraId="7915FBF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Вид звёздного неба. Созвездия, яркие звёзды, планеты, их видимое движение. Солнечная система</w:t>
            </w:r>
          </w:p>
        </w:tc>
        <w:tc>
          <w:tcPr>
            <w:tcW w:w="802" w:type="dxa"/>
            <w:tcMar>
              <w:top w:w="50" w:type="dxa"/>
              <w:left w:w="100" w:type="dxa"/>
            </w:tcMar>
            <w:vAlign w:val="center"/>
          </w:tcPr>
          <w:p w14:paraId="5B6FBF0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68FFF49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E5618A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07FD489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AD694FC"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3C8C4A97" w14:textId="77777777">
        <w:trPr>
          <w:trHeight w:val="144"/>
          <w:tblCellSpacing w:w="20" w:type="nil"/>
        </w:trPr>
        <w:tc>
          <w:tcPr>
            <w:tcW w:w="361" w:type="dxa"/>
            <w:tcMar>
              <w:top w:w="50" w:type="dxa"/>
              <w:left w:w="100" w:type="dxa"/>
            </w:tcMar>
            <w:vAlign w:val="center"/>
          </w:tcPr>
          <w:p w14:paraId="66F002A3"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56</w:t>
            </w:r>
          </w:p>
        </w:tc>
        <w:tc>
          <w:tcPr>
            <w:tcW w:w="3432" w:type="dxa"/>
            <w:tcMar>
              <w:top w:w="50" w:type="dxa"/>
              <w:left w:w="100" w:type="dxa"/>
            </w:tcMar>
            <w:vAlign w:val="center"/>
          </w:tcPr>
          <w:p w14:paraId="20A223F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Солнце. Солнечная активность. Источник энергии Солнца и звёзд</w:t>
            </w:r>
          </w:p>
        </w:tc>
        <w:tc>
          <w:tcPr>
            <w:tcW w:w="802" w:type="dxa"/>
            <w:tcMar>
              <w:top w:w="50" w:type="dxa"/>
              <w:left w:w="100" w:type="dxa"/>
            </w:tcMar>
            <w:vAlign w:val="center"/>
          </w:tcPr>
          <w:p w14:paraId="074ACB7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B6D77EA"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119E2F5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7C8BD713"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BC7015F"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06FB30EB" w14:textId="77777777">
        <w:trPr>
          <w:trHeight w:val="144"/>
          <w:tblCellSpacing w:w="20" w:type="nil"/>
        </w:trPr>
        <w:tc>
          <w:tcPr>
            <w:tcW w:w="361" w:type="dxa"/>
            <w:tcMar>
              <w:top w:w="50" w:type="dxa"/>
              <w:left w:w="100" w:type="dxa"/>
            </w:tcMar>
            <w:vAlign w:val="center"/>
          </w:tcPr>
          <w:p w14:paraId="6D165BB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57</w:t>
            </w:r>
          </w:p>
        </w:tc>
        <w:tc>
          <w:tcPr>
            <w:tcW w:w="3432" w:type="dxa"/>
            <w:tcMar>
              <w:top w:w="50" w:type="dxa"/>
              <w:left w:w="100" w:type="dxa"/>
            </w:tcMar>
            <w:vAlign w:val="center"/>
          </w:tcPr>
          <w:p w14:paraId="0DC98C0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14:paraId="080D5E2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3E0E85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663D141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0396836"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55FCAFD"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5875C7DD" w14:textId="77777777">
        <w:trPr>
          <w:trHeight w:val="144"/>
          <w:tblCellSpacing w:w="20" w:type="nil"/>
        </w:trPr>
        <w:tc>
          <w:tcPr>
            <w:tcW w:w="361" w:type="dxa"/>
            <w:tcMar>
              <w:top w:w="50" w:type="dxa"/>
              <w:left w:w="100" w:type="dxa"/>
            </w:tcMar>
            <w:vAlign w:val="center"/>
          </w:tcPr>
          <w:p w14:paraId="6D90552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58</w:t>
            </w:r>
          </w:p>
        </w:tc>
        <w:tc>
          <w:tcPr>
            <w:tcW w:w="3432" w:type="dxa"/>
            <w:tcMar>
              <w:top w:w="50" w:type="dxa"/>
              <w:left w:w="100" w:type="dxa"/>
            </w:tcMar>
            <w:vAlign w:val="center"/>
          </w:tcPr>
          <w:p w14:paraId="551F925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Млечный Путь — наша Галактика. Положение и движение Солнца в Галактике. Галактики. Чёрные дыры в ядрах галактик</w:t>
            </w:r>
          </w:p>
        </w:tc>
        <w:tc>
          <w:tcPr>
            <w:tcW w:w="802" w:type="dxa"/>
            <w:tcMar>
              <w:top w:w="50" w:type="dxa"/>
              <w:left w:w="100" w:type="dxa"/>
            </w:tcMar>
            <w:vAlign w:val="center"/>
          </w:tcPr>
          <w:p w14:paraId="373DA6B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3317A2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2C28AC9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F722F6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A91DA70"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28AB41E7" w14:textId="77777777">
        <w:trPr>
          <w:trHeight w:val="144"/>
          <w:tblCellSpacing w:w="20" w:type="nil"/>
        </w:trPr>
        <w:tc>
          <w:tcPr>
            <w:tcW w:w="361" w:type="dxa"/>
            <w:tcMar>
              <w:top w:w="50" w:type="dxa"/>
              <w:left w:w="100" w:type="dxa"/>
            </w:tcMar>
            <w:vAlign w:val="center"/>
          </w:tcPr>
          <w:p w14:paraId="3981469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lastRenderedPageBreak/>
              <w:t>59</w:t>
            </w:r>
          </w:p>
        </w:tc>
        <w:tc>
          <w:tcPr>
            <w:tcW w:w="3432" w:type="dxa"/>
            <w:tcMar>
              <w:top w:w="50" w:type="dxa"/>
              <w:left w:w="100" w:type="dxa"/>
            </w:tcMar>
            <w:vAlign w:val="center"/>
          </w:tcPr>
          <w:p w14:paraId="2F7D2E5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Вселенная. Разбегание галактик. Теория Большого взрыва. Реликтовое излучение. Метагалактика</w:t>
            </w:r>
          </w:p>
        </w:tc>
        <w:tc>
          <w:tcPr>
            <w:tcW w:w="802" w:type="dxa"/>
            <w:tcMar>
              <w:top w:w="50" w:type="dxa"/>
              <w:left w:w="100" w:type="dxa"/>
            </w:tcMar>
            <w:vAlign w:val="center"/>
          </w:tcPr>
          <w:p w14:paraId="7067E7F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5D3AF48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9C4AEF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49785F1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29E3F142"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075F57EE" w14:textId="77777777">
        <w:trPr>
          <w:trHeight w:val="144"/>
          <w:tblCellSpacing w:w="20" w:type="nil"/>
        </w:trPr>
        <w:tc>
          <w:tcPr>
            <w:tcW w:w="361" w:type="dxa"/>
            <w:tcMar>
              <w:top w:w="50" w:type="dxa"/>
              <w:left w:w="100" w:type="dxa"/>
            </w:tcMar>
            <w:vAlign w:val="center"/>
          </w:tcPr>
          <w:p w14:paraId="4D0BF4F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60</w:t>
            </w:r>
          </w:p>
        </w:tc>
        <w:tc>
          <w:tcPr>
            <w:tcW w:w="3432" w:type="dxa"/>
            <w:tcMar>
              <w:top w:w="50" w:type="dxa"/>
              <w:left w:w="100" w:type="dxa"/>
            </w:tcMar>
            <w:vAlign w:val="center"/>
          </w:tcPr>
          <w:p w14:paraId="5EC25EFB"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Нерешенные проблемы астрономии</w:t>
            </w:r>
          </w:p>
        </w:tc>
        <w:tc>
          <w:tcPr>
            <w:tcW w:w="802" w:type="dxa"/>
            <w:tcMar>
              <w:top w:w="50" w:type="dxa"/>
              <w:left w:w="100" w:type="dxa"/>
            </w:tcMar>
            <w:vAlign w:val="center"/>
          </w:tcPr>
          <w:p w14:paraId="61C2B18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5225D6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12669AA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0546D44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094A6DB4"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5EC8DC90" w14:textId="77777777">
        <w:trPr>
          <w:trHeight w:val="144"/>
          <w:tblCellSpacing w:w="20" w:type="nil"/>
        </w:trPr>
        <w:tc>
          <w:tcPr>
            <w:tcW w:w="361" w:type="dxa"/>
            <w:tcMar>
              <w:top w:w="50" w:type="dxa"/>
              <w:left w:w="100" w:type="dxa"/>
            </w:tcMar>
            <w:vAlign w:val="center"/>
          </w:tcPr>
          <w:p w14:paraId="6FBCE82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61</w:t>
            </w:r>
          </w:p>
        </w:tc>
        <w:tc>
          <w:tcPr>
            <w:tcW w:w="3432" w:type="dxa"/>
            <w:tcMar>
              <w:top w:w="50" w:type="dxa"/>
              <w:left w:w="100" w:type="dxa"/>
            </w:tcMar>
            <w:vAlign w:val="center"/>
          </w:tcPr>
          <w:p w14:paraId="3D22FDD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Контрольная работа «Элементы астрономии и астрофизики»</w:t>
            </w:r>
          </w:p>
        </w:tc>
        <w:tc>
          <w:tcPr>
            <w:tcW w:w="802" w:type="dxa"/>
            <w:tcMar>
              <w:top w:w="50" w:type="dxa"/>
              <w:left w:w="100" w:type="dxa"/>
            </w:tcMar>
            <w:vAlign w:val="center"/>
          </w:tcPr>
          <w:p w14:paraId="027089F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2692A9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598" w:type="dxa"/>
            <w:tcMar>
              <w:top w:w="50" w:type="dxa"/>
              <w:left w:w="100" w:type="dxa"/>
            </w:tcMar>
            <w:vAlign w:val="center"/>
          </w:tcPr>
          <w:p w14:paraId="07947BC5"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665CD78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12C65C1F"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09AA19BD" w14:textId="77777777">
        <w:trPr>
          <w:trHeight w:val="144"/>
          <w:tblCellSpacing w:w="20" w:type="nil"/>
        </w:trPr>
        <w:tc>
          <w:tcPr>
            <w:tcW w:w="361" w:type="dxa"/>
            <w:tcMar>
              <w:top w:w="50" w:type="dxa"/>
              <w:left w:w="100" w:type="dxa"/>
            </w:tcMar>
            <w:vAlign w:val="center"/>
          </w:tcPr>
          <w:p w14:paraId="5AC26F34"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62</w:t>
            </w:r>
          </w:p>
        </w:tc>
        <w:tc>
          <w:tcPr>
            <w:tcW w:w="3432" w:type="dxa"/>
            <w:tcMar>
              <w:top w:w="50" w:type="dxa"/>
              <w:left w:w="100" w:type="dxa"/>
            </w:tcMar>
            <w:vAlign w:val="center"/>
          </w:tcPr>
          <w:p w14:paraId="7031177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265F5BC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3507F7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3237BFF8"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1FCC539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7CB011DC"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2D665934" w14:textId="77777777">
        <w:trPr>
          <w:trHeight w:val="144"/>
          <w:tblCellSpacing w:w="20" w:type="nil"/>
        </w:trPr>
        <w:tc>
          <w:tcPr>
            <w:tcW w:w="361" w:type="dxa"/>
            <w:tcMar>
              <w:top w:w="50" w:type="dxa"/>
              <w:left w:w="100" w:type="dxa"/>
            </w:tcMar>
            <w:vAlign w:val="center"/>
          </w:tcPr>
          <w:p w14:paraId="5DAA220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63</w:t>
            </w:r>
          </w:p>
        </w:tc>
        <w:tc>
          <w:tcPr>
            <w:tcW w:w="3432" w:type="dxa"/>
            <w:tcMar>
              <w:top w:w="50" w:type="dxa"/>
              <w:left w:w="100" w:type="dxa"/>
            </w:tcMar>
            <w:vAlign w:val="center"/>
          </w:tcPr>
          <w:p w14:paraId="62E8537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05D7C04D"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40F8EDF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28CCF13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94ED3CC"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0202CE0"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21CB39D3" w14:textId="77777777">
        <w:trPr>
          <w:trHeight w:val="144"/>
          <w:tblCellSpacing w:w="20" w:type="nil"/>
        </w:trPr>
        <w:tc>
          <w:tcPr>
            <w:tcW w:w="361" w:type="dxa"/>
            <w:tcMar>
              <w:top w:w="50" w:type="dxa"/>
              <w:left w:w="100" w:type="dxa"/>
            </w:tcMar>
            <w:vAlign w:val="center"/>
          </w:tcPr>
          <w:p w14:paraId="4A78F2D6"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64</w:t>
            </w:r>
          </w:p>
        </w:tc>
        <w:tc>
          <w:tcPr>
            <w:tcW w:w="3432" w:type="dxa"/>
            <w:tcMar>
              <w:top w:w="50" w:type="dxa"/>
              <w:left w:w="100" w:type="dxa"/>
            </w:tcMar>
            <w:vAlign w:val="center"/>
          </w:tcPr>
          <w:p w14:paraId="1D08D88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14:paraId="7766A1C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37586199"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4A5076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5A1A6FB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433D4D4C"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365ED98B" w14:textId="77777777">
        <w:trPr>
          <w:trHeight w:val="144"/>
          <w:tblCellSpacing w:w="20" w:type="nil"/>
        </w:trPr>
        <w:tc>
          <w:tcPr>
            <w:tcW w:w="361" w:type="dxa"/>
            <w:tcMar>
              <w:top w:w="50" w:type="dxa"/>
              <w:left w:w="100" w:type="dxa"/>
            </w:tcMar>
            <w:vAlign w:val="center"/>
          </w:tcPr>
          <w:p w14:paraId="0C7605A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65</w:t>
            </w:r>
          </w:p>
        </w:tc>
        <w:tc>
          <w:tcPr>
            <w:tcW w:w="3432" w:type="dxa"/>
            <w:tcMar>
              <w:top w:w="50" w:type="dxa"/>
              <w:left w:w="100" w:type="dxa"/>
            </w:tcMar>
            <w:vAlign w:val="center"/>
          </w:tcPr>
          <w:p w14:paraId="26C2D14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1AE23CF9"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7449E330"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519D944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254D908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2BAD6740"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027554AC" w14:textId="77777777">
        <w:trPr>
          <w:trHeight w:val="144"/>
          <w:tblCellSpacing w:w="20" w:type="nil"/>
        </w:trPr>
        <w:tc>
          <w:tcPr>
            <w:tcW w:w="361" w:type="dxa"/>
            <w:tcMar>
              <w:top w:w="50" w:type="dxa"/>
              <w:left w:w="100" w:type="dxa"/>
            </w:tcMar>
            <w:vAlign w:val="center"/>
          </w:tcPr>
          <w:p w14:paraId="6FCC746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66</w:t>
            </w:r>
          </w:p>
        </w:tc>
        <w:tc>
          <w:tcPr>
            <w:tcW w:w="3432" w:type="dxa"/>
            <w:tcMar>
              <w:top w:w="50" w:type="dxa"/>
              <w:left w:w="100" w:type="dxa"/>
            </w:tcMar>
            <w:vAlign w:val="center"/>
          </w:tcPr>
          <w:p w14:paraId="119B45A7"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Резервный урок. Магнитное поле. Электромагнитная индукция</w:t>
            </w:r>
          </w:p>
        </w:tc>
        <w:tc>
          <w:tcPr>
            <w:tcW w:w="802" w:type="dxa"/>
            <w:tcMar>
              <w:top w:w="50" w:type="dxa"/>
              <w:left w:w="100" w:type="dxa"/>
            </w:tcMar>
            <w:vAlign w:val="center"/>
          </w:tcPr>
          <w:p w14:paraId="0CCBD93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035983CE"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1C22215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64670171"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5EAF3446"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23304C" w14:paraId="72B71CC3" w14:textId="77777777">
        <w:trPr>
          <w:trHeight w:val="144"/>
          <w:tblCellSpacing w:w="20" w:type="nil"/>
        </w:trPr>
        <w:tc>
          <w:tcPr>
            <w:tcW w:w="361" w:type="dxa"/>
            <w:tcMar>
              <w:top w:w="50" w:type="dxa"/>
              <w:left w:w="100" w:type="dxa"/>
            </w:tcMar>
            <w:vAlign w:val="center"/>
          </w:tcPr>
          <w:p w14:paraId="6A3E0BE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67</w:t>
            </w:r>
          </w:p>
        </w:tc>
        <w:tc>
          <w:tcPr>
            <w:tcW w:w="3432" w:type="dxa"/>
            <w:tcMar>
              <w:top w:w="50" w:type="dxa"/>
              <w:left w:w="100" w:type="dxa"/>
            </w:tcMar>
            <w:vAlign w:val="center"/>
          </w:tcPr>
          <w:p w14:paraId="695B3FF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Резервный урок. Оптика. Основы специальной теории относительности</w:t>
            </w:r>
          </w:p>
        </w:tc>
        <w:tc>
          <w:tcPr>
            <w:tcW w:w="802" w:type="dxa"/>
            <w:tcMar>
              <w:top w:w="50" w:type="dxa"/>
              <w:left w:w="100" w:type="dxa"/>
            </w:tcMar>
            <w:vAlign w:val="center"/>
          </w:tcPr>
          <w:p w14:paraId="6CB297B0"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1A721F6B"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272C15A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61486477"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3143022C" w14:textId="77777777" w:rsidR="009309E0" w:rsidRPr="0023304C" w:rsidRDefault="009309E0" w:rsidP="0023304C">
            <w:pPr>
              <w:spacing w:after="0" w:line="240" w:lineRule="auto"/>
              <w:jc w:val="both"/>
              <w:rPr>
                <w:rFonts w:ascii="Times New Roman" w:hAnsi="Times New Roman" w:cs="Times New Roman"/>
                <w:sz w:val="24"/>
                <w:szCs w:val="24"/>
              </w:rPr>
            </w:pPr>
          </w:p>
        </w:tc>
      </w:tr>
      <w:tr w:rsidR="009309E0" w:rsidRPr="003B4027" w14:paraId="0C1CF1D4" w14:textId="77777777">
        <w:trPr>
          <w:trHeight w:val="144"/>
          <w:tblCellSpacing w:w="20" w:type="nil"/>
        </w:trPr>
        <w:tc>
          <w:tcPr>
            <w:tcW w:w="361" w:type="dxa"/>
            <w:tcMar>
              <w:top w:w="50" w:type="dxa"/>
              <w:left w:w="100" w:type="dxa"/>
            </w:tcMar>
            <w:vAlign w:val="center"/>
          </w:tcPr>
          <w:p w14:paraId="75D7495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68</w:t>
            </w:r>
          </w:p>
        </w:tc>
        <w:tc>
          <w:tcPr>
            <w:tcW w:w="3432" w:type="dxa"/>
            <w:tcMar>
              <w:top w:w="50" w:type="dxa"/>
              <w:left w:w="100" w:type="dxa"/>
            </w:tcMar>
            <w:vAlign w:val="center"/>
          </w:tcPr>
          <w:p w14:paraId="5F24989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Резерный урок. Квантовая физика. Элементы астрономии и астрофизики</w:t>
            </w:r>
          </w:p>
        </w:tc>
        <w:tc>
          <w:tcPr>
            <w:tcW w:w="802" w:type="dxa"/>
            <w:tcMar>
              <w:top w:w="50" w:type="dxa"/>
              <w:left w:w="100" w:type="dxa"/>
            </w:tcMar>
            <w:vAlign w:val="center"/>
          </w:tcPr>
          <w:p w14:paraId="19FED5E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1 </w:t>
            </w:r>
          </w:p>
        </w:tc>
        <w:tc>
          <w:tcPr>
            <w:tcW w:w="1496" w:type="dxa"/>
            <w:tcMar>
              <w:top w:w="50" w:type="dxa"/>
              <w:left w:w="100" w:type="dxa"/>
            </w:tcMar>
            <w:vAlign w:val="center"/>
          </w:tcPr>
          <w:p w14:paraId="60612B8D"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598" w:type="dxa"/>
            <w:tcMar>
              <w:top w:w="50" w:type="dxa"/>
              <w:left w:w="100" w:type="dxa"/>
            </w:tcMar>
            <w:vAlign w:val="center"/>
          </w:tcPr>
          <w:p w14:paraId="0AD0AD3F"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128" w:type="dxa"/>
            <w:tcMar>
              <w:top w:w="50" w:type="dxa"/>
              <w:left w:w="100" w:type="dxa"/>
            </w:tcMar>
            <w:vAlign w:val="center"/>
          </w:tcPr>
          <w:p w14:paraId="02930862" w14:textId="77777777" w:rsidR="009309E0" w:rsidRPr="0023304C" w:rsidRDefault="009309E0" w:rsidP="0023304C">
            <w:pPr>
              <w:spacing w:after="0" w:line="240" w:lineRule="auto"/>
              <w:jc w:val="both"/>
              <w:rPr>
                <w:rFonts w:ascii="Times New Roman" w:hAnsi="Times New Roman" w:cs="Times New Roman"/>
                <w:sz w:val="24"/>
                <w:szCs w:val="24"/>
              </w:rPr>
            </w:pPr>
          </w:p>
        </w:tc>
        <w:tc>
          <w:tcPr>
            <w:tcW w:w="1944" w:type="dxa"/>
            <w:tcMar>
              <w:top w:w="50" w:type="dxa"/>
              <w:left w:w="100" w:type="dxa"/>
            </w:tcMar>
            <w:vAlign w:val="center"/>
          </w:tcPr>
          <w:p w14:paraId="5DB53772"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Библиотека ЦОК </w:t>
            </w:r>
            <w:hyperlink r:id="rId123">
              <w:r w:rsidRPr="0023304C">
                <w:rPr>
                  <w:rFonts w:ascii="Times New Roman" w:hAnsi="Times New Roman" w:cs="Times New Roman"/>
                  <w:color w:val="0000FF"/>
                  <w:sz w:val="24"/>
                  <w:szCs w:val="24"/>
                  <w:u w:val="single"/>
                </w:rPr>
                <w:t>https://m.edsoo.ru/ff0d1784</w:t>
              </w:r>
            </w:hyperlink>
          </w:p>
        </w:tc>
      </w:tr>
      <w:tr w:rsidR="009309E0" w:rsidRPr="0023304C" w14:paraId="3A91C479" w14:textId="77777777">
        <w:trPr>
          <w:trHeight w:val="144"/>
          <w:tblCellSpacing w:w="20" w:type="nil"/>
        </w:trPr>
        <w:tc>
          <w:tcPr>
            <w:tcW w:w="0" w:type="auto"/>
            <w:gridSpan w:val="2"/>
            <w:tcMar>
              <w:top w:w="50" w:type="dxa"/>
              <w:left w:w="100" w:type="dxa"/>
            </w:tcMar>
            <w:vAlign w:val="center"/>
          </w:tcPr>
          <w:p w14:paraId="4D75FB3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ОБЩЕЕ КОЛИЧЕСТВО ЧАСОВ ПО ПРОГРАММЕ</w:t>
            </w:r>
          </w:p>
        </w:tc>
        <w:tc>
          <w:tcPr>
            <w:tcW w:w="1261" w:type="dxa"/>
            <w:tcMar>
              <w:top w:w="50" w:type="dxa"/>
              <w:left w:w="100" w:type="dxa"/>
            </w:tcMar>
            <w:vAlign w:val="center"/>
          </w:tcPr>
          <w:p w14:paraId="4233B62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68 </w:t>
            </w:r>
          </w:p>
        </w:tc>
        <w:tc>
          <w:tcPr>
            <w:tcW w:w="1496" w:type="dxa"/>
            <w:tcMar>
              <w:top w:w="50" w:type="dxa"/>
              <w:left w:w="100" w:type="dxa"/>
            </w:tcMar>
            <w:vAlign w:val="center"/>
          </w:tcPr>
          <w:p w14:paraId="54E037C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4 </w:t>
            </w:r>
          </w:p>
        </w:tc>
        <w:tc>
          <w:tcPr>
            <w:tcW w:w="1598" w:type="dxa"/>
            <w:tcMar>
              <w:top w:w="50" w:type="dxa"/>
              <w:left w:w="100" w:type="dxa"/>
            </w:tcMar>
            <w:vAlign w:val="center"/>
          </w:tcPr>
          <w:p w14:paraId="38C8DB4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14:paraId="0C913B04" w14:textId="77777777" w:rsidR="009309E0" w:rsidRPr="0023304C" w:rsidRDefault="009309E0" w:rsidP="0023304C">
            <w:pPr>
              <w:spacing w:after="0" w:line="240" w:lineRule="auto"/>
              <w:jc w:val="both"/>
              <w:rPr>
                <w:rFonts w:ascii="Times New Roman" w:hAnsi="Times New Roman" w:cs="Times New Roman"/>
                <w:sz w:val="24"/>
                <w:szCs w:val="24"/>
              </w:rPr>
            </w:pPr>
          </w:p>
        </w:tc>
      </w:tr>
    </w:tbl>
    <w:p w14:paraId="052B1C65"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6383" w:h="11906" w:orient="landscape"/>
          <w:pgMar w:top="567" w:right="851" w:bottom="567" w:left="1701" w:header="720" w:footer="720" w:gutter="0"/>
          <w:cols w:space="720"/>
        </w:sectPr>
      </w:pPr>
    </w:p>
    <w:p w14:paraId="61ECF846" w14:textId="77777777" w:rsidR="009309E0" w:rsidRPr="0023304C" w:rsidRDefault="009309E0" w:rsidP="0023304C">
      <w:pPr>
        <w:spacing w:after="0" w:line="240" w:lineRule="auto"/>
        <w:jc w:val="both"/>
        <w:rPr>
          <w:rFonts w:ascii="Times New Roman" w:hAnsi="Times New Roman" w:cs="Times New Roman"/>
          <w:sz w:val="24"/>
          <w:szCs w:val="24"/>
        </w:rPr>
        <w:sectPr w:rsidR="009309E0" w:rsidRPr="0023304C" w:rsidSect="00FC3744">
          <w:pgSz w:w="16383" w:h="11906" w:orient="landscape"/>
          <w:pgMar w:top="567" w:right="851" w:bottom="567" w:left="1701" w:header="720" w:footer="720" w:gutter="0"/>
          <w:cols w:space="720"/>
        </w:sectPr>
      </w:pPr>
    </w:p>
    <w:p w14:paraId="5AFD8E5D" w14:textId="77777777" w:rsidR="009309E0" w:rsidRPr="0023304C" w:rsidRDefault="00FE63CD" w:rsidP="0023304C">
      <w:pPr>
        <w:spacing w:after="0" w:line="240" w:lineRule="auto"/>
        <w:jc w:val="both"/>
        <w:rPr>
          <w:rFonts w:ascii="Times New Roman" w:hAnsi="Times New Roman" w:cs="Times New Roman"/>
          <w:sz w:val="24"/>
          <w:szCs w:val="24"/>
        </w:rPr>
      </w:pPr>
      <w:bookmarkStart w:id="14" w:name="block-12097276"/>
      <w:bookmarkEnd w:id="13"/>
      <w:r w:rsidRPr="0023304C">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4C4B6611"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ОБЯЗАТЕЛЬНЫЕ УЧЕБНЫЕ МАТЕРИАЛЫ ДЛЯ УЧЕНИКА</w:t>
      </w:r>
    </w:p>
    <w:p w14:paraId="039783AE"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w:t>
      </w:r>
    </w:p>
    <w:p w14:paraId="66A35418"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w:t>
      </w:r>
    </w:p>
    <w:p w14:paraId="22DE0B2A"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w:t>
      </w:r>
    </w:p>
    <w:p w14:paraId="3B5F1A0F"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МЕТОДИЧЕСКИЕ МАТЕРИАЛЫ ДЛЯ УЧИТЕЛЯ</w:t>
      </w:r>
    </w:p>
    <w:p w14:paraId="4A777615"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color w:val="000000"/>
          <w:sz w:val="24"/>
          <w:szCs w:val="24"/>
        </w:rPr>
        <w:t>​‌‌​</w:t>
      </w:r>
    </w:p>
    <w:p w14:paraId="63F9EC27" w14:textId="77777777" w:rsidR="009309E0" w:rsidRPr="0023304C" w:rsidRDefault="009309E0" w:rsidP="0023304C">
      <w:pPr>
        <w:spacing w:after="0" w:line="240" w:lineRule="auto"/>
        <w:jc w:val="both"/>
        <w:rPr>
          <w:rFonts w:ascii="Times New Roman" w:hAnsi="Times New Roman" w:cs="Times New Roman"/>
          <w:sz w:val="24"/>
          <w:szCs w:val="24"/>
        </w:rPr>
      </w:pPr>
    </w:p>
    <w:p w14:paraId="05E57CEC" w14:textId="77777777" w:rsidR="009309E0" w:rsidRPr="0023304C" w:rsidRDefault="00FE63CD" w:rsidP="0023304C">
      <w:pPr>
        <w:spacing w:after="0" w:line="240" w:lineRule="auto"/>
        <w:jc w:val="both"/>
        <w:rPr>
          <w:rFonts w:ascii="Times New Roman" w:hAnsi="Times New Roman" w:cs="Times New Roman"/>
          <w:sz w:val="24"/>
          <w:szCs w:val="24"/>
        </w:rPr>
      </w:pPr>
      <w:r w:rsidRPr="0023304C">
        <w:rPr>
          <w:rFonts w:ascii="Times New Roman" w:hAnsi="Times New Roman" w:cs="Times New Roman"/>
          <w:b/>
          <w:color w:val="000000"/>
          <w:sz w:val="24"/>
          <w:szCs w:val="24"/>
        </w:rPr>
        <w:t>ЦИФРОВЫЕ ОБРАЗОВАТЕЛЬНЫЕ РЕСУРСЫ И РЕСУРСЫ СЕТИ ИНТЕРНЕТ</w:t>
      </w:r>
    </w:p>
    <w:p w14:paraId="2F69B6B0" w14:textId="5FD49816" w:rsidR="009309E0" w:rsidRPr="0023304C" w:rsidRDefault="00FE63CD" w:rsidP="0023304C">
      <w:pPr>
        <w:spacing w:after="0" w:line="240" w:lineRule="auto"/>
        <w:jc w:val="both"/>
        <w:rPr>
          <w:rFonts w:ascii="Times New Roman" w:hAnsi="Times New Roman" w:cs="Times New Roman"/>
          <w:sz w:val="24"/>
          <w:szCs w:val="24"/>
        </w:rPr>
        <w:sectPr w:rsidR="009309E0" w:rsidRPr="0023304C" w:rsidSect="00FC3744">
          <w:pgSz w:w="11906" w:h="16383"/>
          <w:pgMar w:top="567" w:right="851" w:bottom="567" w:left="1701" w:header="720" w:footer="720" w:gutter="0"/>
          <w:cols w:space="720"/>
        </w:sectPr>
      </w:pPr>
      <w:r w:rsidRPr="0023304C">
        <w:rPr>
          <w:rFonts w:ascii="Times New Roman" w:hAnsi="Times New Roman" w:cs="Times New Roman"/>
          <w:color w:val="000000"/>
          <w:sz w:val="24"/>
          <w:szCs w:val="24"/>
        </w:rPr>
        <w:t>​</w:t>
      </w:r>
      <w:r w:rsidRPr="0023304C">
        <w:rPr>
          <w:rFonts w:ascii="Times New Roman" w:hAnsi="Times New Roman" w:cs="Times New Roman"/>
          <w:color w:val="333333"/>
          <w:sz w:val="24"/>
          <w:szCs w:val="24"/>
        </w:rPr>
        <w:t>​‌‌</w:t>
      </w:r>
    </w:p>
    <w:bookmarkEnd w:id="14"/>
    <w:p w14:paraId="059249FE" w14:textId="77777777" w:rsidR="00FE63CD" w:rsidRPr="0023304C" w:rsidRDefault="00FE63CD" w:rsidP="0023304C">
      <w:pPr>
        <w:spacing w:after="0" w:line="240" w:lineRule="auto"/>
        <w:jc w:val="both"/>
        <w:rPr>
          <w:rFonts w:ascii="Times New Roman" w:hAnsi="Times New Roman" w:cs="Times New Roman"/>
          <w:sz w:val="24"/>
          <w:szCs w:val="24"/>
        </w:rPr>
      </w:pPr>
    </w:p>
    <w:sectPr w:rsidR="00FE63CD" w:rsidRPr="0023304C" w:rsidSect="00FC3744">
      <w:pgSz w:w="11907" w:h="16839" w:code="9"/>
      <w:pgMar w:top="567" w:right="851"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D04AB"/>
    <w:multiLevelType w:val="multilevel"/>
    <w:tmpl w:val="935467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273D80"/>
    <w:multiLevelType w:val="multilevel"/>
    <w:tmpl w:val="2A4CFC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330E98"/>
    <w:multiLevelType w:val="multilevel"/>
    <w:tmpl w:val="21EEF2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9E0"/>
    <w:rsid w:val="00171622"/>
    <w:rsid w:val="0017337E"/>
    <w:rsid w:val="001E2C9C"/>
    <w:rsid w:val="0023304C"/>
    <w:rsid w:val="0033344F"/>
    <w:rsid w:val="003526B0"/>
    <w:rsid w:val="003B4027"/>
    <w:rsid w:val="00414193"/>
    <w:rsid w:val="00445173"/>
    <w:rsid w:val="009309E0"/>
    <w:rsid w:val="00A02CC8"/>
    <w:rsid w:val="00FC3744"/>
    <w:rsid w:val="00FE6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webSettings" Target="webSettings.xm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12259</Words>
  <Characters>69877</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cp:lastPrinted>2023-09-24T18:31:00Z</cp:lastPrinted>
  <dcterms:created xsi:type="dcterms:W3CDTF">2023-11-20T07:05:00Z</dcterms:created>
  <dcterms:modified xsi:type="dcterms:W3CDTF">2023-11-20T07:05:00Z</dcterms:modified>
</cp:coreProperties>
</file>