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FC" w:rsidRDefault="00661E51" w:rsidP="009045FC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bookmarkStart w:id="0" w:name="block-11799670"/>
      <w:r w:rsidRPr="009045FC">
        <w:rPr>
          <w:rFonts w:ascii="Times New Roman" w:hAnsi="Times New Roman"/>
          <w:color w:val="000000"/>
          <w:sz w:val="28"/>
        </w:rPr>
        <w:t>‌</w:t>
      </w:r>
      <w:r w:rsidR="009045FC" w:rsidRPr="009045FC">
        <w:rPr>
          <w:rFonts w:ascii="Times New Roman" w:hAnsi="Times New Roman"/>
          <w:color w:val="000000"/>
          <w:sz w:val="28"/>
        </w:rPr>
        <w:tab/>
      </w:r>
      <w:r w:rsidR="009045FC" w:rsidRPr="009045FC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</w:t>
      </w:r>
    </w:p>
    <w:p w:rsidR="009045FC" w:rsidRPr="005370B2" w:rsidRDefault="009045FC" w:rsidP="009045FC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</w:t>
      </w:r>
      <w:r w:rsidRPr="009045FC">
        <w:rPr>
          <w:rFonts w:ascii="Calibri" w:eastAsia="Calibri" w:hAnsi="Calibri" w:cs="Times New Roman"/>
          <w:lang w:eastAsia="en-US"/>
        </w:rPr>
        <w:t xml:space="preserve">   </w:t>
      </w:r>
      <w:r>
        <w:rPr>
          <w:rFonts w:ascii="Times New Roman" w:eastAsia="Calibri" w:hAnsi="Times New Roman" w:cs="Times New Roman"/>
          <w:kern w:val="2"/>
          <w:sz w:val="28"/>
        </w:rPr>
        <w:t xml:space="preserve">Приложение  к ООП </w:t>
      </w:r>
      <w:r w:rsidRPr="009045FC">
        <w:rPr>
          <w:rFonts w:ascii="Times New Roman" w:eastAsia="Calibri" w:hAnsi="Times New Roman" w:cs="Times New Roman"/>
          <w:kern w:val="2"/>
          <w:sz w:val="28"/>
        </w:rPr>
        <w:t>Н</w:t>
      </w:r>
      <w:r w:rsidRPr="005370B2">
        <w:rPr>
          <w:rFonts w:ascii="Times New Roman" w:eastAsia="Calibri" w:hAnsi="Times New Roman" w:cs="Times New Roman"/>
          <w:kern w:val="2"/>
          <w:sz w:val="28"/>
        </w:rPr>
        <w:t xml:space="preserve">ОО  </w:t>
      </w:r>
    </w:p>
    <w:p w:rsidR="009045FC" w:rsidRPr="005370B2" w:rsidRDefault="009045FC" w:rsidP="009045F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</w:rPr>
      </w:pPr>
      <w:r w:rsidRPr="005370B2">
        <w:rPr>
          <w:rFonts w:ascii="Times New Roman" w:eastAsia="Calibri" w:hAnsi="Times New Roman" w:cs="Times New Roman"/>
          <w:kern w:val="2"/>
          <w:sz w:val="28"/>
        </w:rPr>
        <w:t>Приказ № _ от  29.08.2023г.</w:t>
      </w:r>
    </w:p>
    <w:p w:rsidR="007B1072" w:rsidRPr="009045FC" w:rsidRDefault="007B1072" w:rsidP="009045FC">
      <w:pPr>
        <w:tabs>
          <w:tab w:val="left" w:pos="6195"/>
        </w:tabs>
        <w:spacing w:after="0"/>
        <w:ind w:left="120"/>
      </w:pPr>
    </w:p>
    <w:p w:rsidR="007B1072" w:rsidRPr="009045FC" w:rsidRDefault="007B1072">
      <w:pPr>
        <w:spacing w:after="0"/>
        <w:ind w:left="120"/>
      </w:pPr>
    </w:p>
    <w:p w:rsidR="007B1072" w:rsidRDefault="007B1072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Default="009045FC">
      <w:pPr>
        <w:spacing w:after="0"/>
        <w:ind w:left="120"/>
      </w:pPr>
    </w:p>
    <w:p w:rsidR="009045FC" w:rsidRPr="009045FC" w:rsidRDefault="009045FC">
      <w:pPr>
        <w:spacing w:after="0"/>
        <w:ind w:left="120"/>
      </w:pPr>
    </w:p>
    <w:p w:rsidR="007B1072" w:rsidRPr="009045FC" w:rsidRDefault="007B1072">
      <w:pPr>
        <w:spacing w:after="0"/>
        <w:ind w:left="120"/>
      </w:pPr>
    </w:p>
    <w:p w:rsidR="007B1072" w:rsidRDefault="00661E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</w:t>
      </w:r>
      <w:r>
        <w:rPr>
          <w:rFonts w:ascii="Times New Roman" w:hAnsi="Times New Roman"/>
          <w:b/>
          <w:color w:val="000000"/>
          <w:sz w:val="28"/>
        </w:rPr>
        <w:t xml:space="preserve"> ПРОГРАММА</w:t>
      </w:r>
    </w:p>
    <w:p w:rsidR="007B1072" w:rsidRDefault="00661E5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1629134)</w:t>
      </w:r>
    </w:p>
    <w:p w:rsidR="007B1072" w:rsidRDefault="007B1072">
      <w:pPr>
        <w:spacing w:after="0"/>
        <w:ind w:left="120"/>
        <w:jc w:val="center"/>
      </w:pPr>
    </w:p>
    <w:p w:rsidR="007B1072" w:rsidRPr="009045FC" w:rsidRDefault="00661E51">
      <w:pPr>
        <w:spacing w:after="0" w:line="408" w:lineRule="auto"/>
        <w:ind w:left="120"/>
        <w:jc w:val="center"/>
      </w:pPr>
      <w:r w:rsidRPr="009045FC">
        <w:rPr>
          <w:rFonts w:ascii="Times New Roman" w:hAnsi="Times New Roman"/>
          <w:b/>
          <w:color w:val="000000"/>
          <w:sz w:val="28"/>
        </w:rPr>
        <w:t>учебного предмета «Основы религиозных культур и светской этики»</w:t>
      </w:r>
    </w:p>
    <w:p w:rsidR="007B1072" w:rsidRPr="009045FC" w:rsidRDefault="00661E51">
      <w:pPr>
        <w:spacing w:after="0" w:line="408" w:lineRule="auto"/>
        <w:ind w:left="120"/>
        <w:jc w:val="center"/>
      </w:pPr>
      <w:r w:rsidRPr="009045F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4 класса</w:t>
      </w: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Default="007B1072">
      <w:pPr>
        <w:spacing w:after="0"/>
        <w:ind w:left="120"/>
        <w:jc w:val="center"/>
      </w:pPr>
    </w:p>
    <w:p w:rsidR="009045FC" w:rsidRDefault="009045FC">
      <w:pPr>
        <w:spacing w:after="0"/>
        <w:ind w:left="120"/>
        <w:jc w:val="center"/>
      </w:pPr>
    </w:p>
    <w:p w:rsidR="009045FC" w:rsidRDefault="009045FC">
      <w:pPr>
        <w:spacing w:after="0"/>
        <w:ind w:left="120"/>
        <w:jc w:val="center"/>
      </w:pPr>
    </w:p>
    <w:p w:rsidR="009045FC" w:rsidRPr="009045FC" w:rsidRDefault="009045FC">
      <w:pPr>
        <w:spacing w:after="0"/>
        <w:ind w:left="120"/>
        <w:jc w:val="center"/>
      </w:pPr>
      <w:bookmarkStart w:id="1" w:name="_GoBack"/>
      <w:bookmarkEnd w:id="1"/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7B1072">
      <w:pPr>
        <w:spacing w:after="0"/>
        <w:ind w:left="120"/>
        <w:jc w:val="center"/>
      </w:pPr>
    </w:p>
    <w:p w:rsidR="007B1072" w:rsidRPr="009045FC" w:rsidRDefault="00661E51">
      <w:pPr>
        <w:spacing w:after="0"/>
        <w:ind w:left="120"/>
        <w:jc w:val="center"/>
      </w:pPr>
      <w:r w:rsidRPr="009045FC">
        <w:rPr>
          <w:rFonts w:ascii="Times New Roman" w:hAnsi="Times New Roman"/>
          <w:color w:val="000000"/>
          <w:sz w:val="28"/>
        </w:rPr>
        <w:t>​</w:t>
      </w:r>
      <w:bookmarkStart w:id="2" w:name="fba17b84-d621-4fec-a506-ecff32caa876"/>
      <w:r w:rsidRPr="009045FC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9045FC">
        <w:rPr>
          <w:rFonts w:ascii="Times New Roman" w:hAnsi="Times New Roman"/>
          <w:b/>
          <w:color w:val="000000"/>
          <w:sz w:val="28"/>
        </w:rPr>
        <w:t>.А</w:t>
      </w:r>
      <w:proofErr w:type="gramEnd"/>
      <w:r w:rsidRPr="009045FC">
        <w:rPr>
          <w:rFonts w:ascii="Times New Roman" w:hAnsi="Times New Roman"/>
          <w:b/>
          <w:color w:val="000000"/>
          <w:sz w:val="28"/>
        </w:rPr>
        <w:t>втуры</w:t>
      </w:r>
      <w:bookmarkEnd w:id="2"/>
      <w:r w:rsidRPr="009045F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adccbb3b-7a22-43a7-9071-82e37d2d5692"/>
      <w:r w:rsidRPr="009045FC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9045FC">
        <w:rPr>
          <w:rFonts w:ascii="Times New Roman" w:hAnsi="Times New Roman"/>
          <w:b/>
          <w:color w:val="000000"/>
          <w:sz w:val="28"/>
        </w:rPr>
        <w:t>‌</w:t>
      </w:r>
      <w:r w:rsidRPr="009045FC">
        <w:rPr>
          <w:rFonts w:ascii="Times New Roman" w:hAnsi="Times New Roman"/>
          <w:color w:val="000000"/>
          <w:sz w:val="28"/>
        </w:rPr>
        <w:t>​</w:t>
      </w:r>
    </w:p>
    <w:p w:rsidR="007B1072" w:rsidRPr="009045FC" w:rsidRDefault="007B1072">
      <w:pPr>
        <w:spacing w:after="0"/>
        <w:ind w:left="120"/>
      </w:pPr>
    </w:p>
    <w:p w:rsidR="007B1072" w:rsidRPr="009045FC" w:rsidRDefault="007B1072">
      <w:pPr>
        <w:sectPr w:rsidR="007B1072" w:rsidRPr="009045FC">
          <w:pgSz w:w="11906" w:h="16383"/>
          <w:pgMar w:top="1134" w:right="850" w:bottom="1134" w:left="1701" w:header="720" w:footer="720" w:gutter="0"/>
          <w:cols w:space="720"/>
        </w:sectPr>
      </w:pPr>
    </w:p>
    <w:p w:rsidR="007B1072" w:rsidRPr="009045FC" w:rsidRDefault="00661E51">
      <w:pPr>
        <w:spacing w:after="0"/>
        <w:ind w:left="120"/>
      </w:pPr>
      <w:bookmarkStart w:id="4" w:name="block-11799672"/>
      <w:bookmarkEnd w:id="0"/>
      <w:r w:rsidRPr="009045FC">
        <w:rPr>
          <w:rFonts w:ascii="Times New Roman" w:hAnsi="Times New Roman"/>
          <w:color w:val="000000"/>
          <w:sz w:val="28"/>
        </w:rPr>
        <w:lastRenderedPageBreak/>
        <w:t>​</w:t>
      </w:r>
      <w:r w:rsidRPr="009045FC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B1072" w:rsidRPr="009045FC" w:rsidRDefault="007B1072">
      <w:pPr>
        <w:spacing w:after="0"/>
        <w:ind w:left="120"/>
      </w:pP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Рабочая программа отражает вариант конкретизации требований Федерального </w:t>
      </w:r>
      <w:r w:rsidRPr="009045FC">
        <w:rPr>
          <w:rFonts w:ascii="Times New Roman" w:hAnsi="Times New Roman"/>
          <w:color w:val="000000"/>
          <w:sz w:val="28"/>
        </w:rPr>
        <w:t>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Планируемые результаты освоения курса ОРКСЭ включают результаты по каждому учебному модулю. При конст</w:t>
      </w:r>
      <w:r w:rsidRPr="009045FC">
        <w:rPr>
          <w:rFonts w:ascii="Times New Roman" w:hAnsi="Times New Roman"/>
          <w:color w:val="000000"/>
          <w:sz w:val="28"/>
        </w:rPr>
        <w:t>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</w:t>
      </w:r>
      <w:r w:rsidRPr="009045FC">
        <w:rPr>
          <w:rFonts w:ascii="Times New Roman" w:hAnsi="Times New Roman"/>
          <w:color w:val="000000"/>
          <w:sz w:val="28"/>
        </w:rPr>
        <w:t xml:space="preserve">й обучающийся, независимо от изучаемого модуля. 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</w:t>
      </w:r>
      <w:r w:rsidRPr="009045FC">
        <w:rPr>
          <w:rFonts w:ascii="Times New Roman" w:hAnsi="Times New Roman"/>
          <w:color w:val="000000"/>
          <w:sz w:val="28"/>
        </w:rPr>
        <w:t xml:space="preserve">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 w:rsidRPr="009045FC">
        <w:rPr>
          <w:rFonts w:ascii="Times New Roman" w:hAnsi="Times New Roman"/>
          <w:color w:val="000000"/>
          <w:sz w:val="28"/>
        </w:rPr>
        <w:t>Коммуникативный подход к преподаванию предмета ОРКСЭ предполагает организацию коммуникативной деятельности обучающихся, т</w:t>
      </w:r>
      <w:r w:rsidRPr="009045FC">
        <w:rPr>
          <w:rFonts w:ascii="Times New Roman" w:hAnsi="Times New Roman"/>
          <w:color w:val="000000"/>
          <w:sz w:val="28"/>
        </w:rPr>
        <w:t>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Деятельностный подход, основывающийся на прин</w:t>
      </w:r>
      <w:r w:rsidRPr="009045FC">
        <w:rPr>
          <w:rFonts w:ascii="Times New Roman" w:hAnsi="Times New Roman"/>
          <w:color w:val="000000"/>
          <w:sz w:val="28"/>
        </w:rPr>
        <w:t>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Предпосылками усвоения младшими школьниками содержания курса являются психологические особенности</w:t>
      </w:r>
      <w:r w:rsidRPr="009045FC">
        <w:rPr>
          <w:rFonts w:ascii="Times New Roman" w:hAnsi="Times New Roman"/>
          <w:color w:val="000000"/>
          <w:sz w:val="28"/>
        </w:rPr>
        <w:t xml:space="preserve">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</w:t>
      </w:r>
      <w:r w:rsidRPr="009045FC">
        <w:rPr>
          <w:rFonts w:ascii="Times New Roman" w:hAnsi="Times New Roman"/>
          <w:color w:val="000000"/>
          <w:sz w:val="28"/>
        </w:rPr>
        <w:t>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</w:t>
      </w:r>
      <w:r w:rsidRPr="009045FC">
        <w:rPr>
          <w:rFonts w:ascii="Times New Roman" w:hAnsi="Times New Roman"/>
          <w:color w:val="000000"/>
          <w:sz w:val="28"/>
        </w:rPr>
        <w:t xml:space="preserve">дства к собственному поведению. Вместе с тем в процессе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обу­чения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</w:t>
      </w:r>
      <w:r w:rsidRPr="009045FC">
        <w:rPr>
          <w:rFonts w:ascii="Times New Roman" w:hAnsi="Times New Roman"/>
          <w:color w:val="000000"/>
          <w:sz w:val="28"/>
        </w:rPr>
        <w:lastRenderedPageBreak/>
        <w:t>стороне вос</w:t>
      </w:r>
      <w:r w:rsidRPr="009045FC">
        <w:rPr>
          <w:rFonts w:ascii="Times New Roman" w:hAnsi="Times New Roman"/>
          <w:color w:val="000000"/>
          <w:sz w:val="28"/>
        </w:rPr>
        <w:t>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Целью ОРКСЭ является формирование у обучающегося мотивации к осоз</w:t>
      </w:r>
      <w:r w:rsidRPr="009045FC">
        <w:rPr>
          <w:rFonts w:ascii="Times New Roman" w:hAnsi="Times New Roman"/>
          <w:color w:val="000000"/>
          <w:sz w:val="28"/>
        </w:rPr>
        <w:t>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B1072" w:rsidRDefault="00661E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задачами ОРКСЭ являются:</w:t>
      </w:r>
    </w:p>
    <w:p w:rsidR="007B1072" w:rsidRPr="009045FC" w:rsidRDefault="00661E51">
      <w:pPr>
        <w:numPr>
          <w:ilvl w:val="0"/>
          <w:numId w:val="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знакомство обучающи</w:t>
      </w:r>
      <w:r w:rsidRPr="009045FC">
        <w:rPr>
          <w:rFonts w:ascii="Times New Roman" w:hAnsi="Times New Roman"/>
          <w:color w:val="000000"/>
          <w:sz w:val="28"/>
        </w:rPr>
        <w:t>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7B1072" w:rsidRPr="009045FC" w:rsidRDefault="00661E51">
      <w:pPr>
        <w:numPr>
          <w:ilvl w:val="0"/>
          <w:numId w:val="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развитие представлений обучающихся о значении нравственных норм и ценностей в жи</w:t>
      </w:r>
      <w:r w:rsidRPr="009045FC">
        <w:rPr>
          <w:rFonts w:ascii="Times New Roman" w:hAnsi="Times New Roman"/>
          <w:color w:val="000000"/>
          <w:sz w:val="28"/>
        </w:rPr>
        <w:t>зни личности, семьи, общества;</w:t>
      </w:r>
    </w:p>
    <w:p w:rsidR="007B1072" w:rsidRPr="009045FC" w:rsidRDefault="00661E51">
      <w:pPr>
        <w:numPr>
          <w:ilvl w:val="0"/>
          <w:numId w:val="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</w:t>
      </w:r>
      <w:r w:rsidRPr="009045FC">
        <w:rPr>
          <w:rFonts w:ascii="Times New Roman" w:hAnsi="Times New Roman"/>
          <w:color w:val="000000"/>
          <w:sz w:val="28"/>
        </w:rPr>
        <w:t>емьи;</w:t>
      </w:r>
    </w:p>
    <w:p w:rsidR="007B1072" w:rsidRPr="009045FC" w:rsidRDefault="00661E51">
      <w:pPr>
        <w:numPr>
          <w:ilvl w:val="0"/>
          <w:numId w:val="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</w:t>
      </w:r>
      <w:r w:rsidRPr="009045FC">
        <w:rPr>
          <w:rFonts w:ascii="Times New Roman" w:hAnsi="Times New Roman"/>
          <w:color w:val="000000"/>
          <w:sz w:val="28"/>
        </w:rPr>
        <w:t>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</w:t>
      </w:r>
      <w:r w:rsidRPr="009045FC">
        <w:rPr>
          <w:rFonts w:ascii="Times New Roman" w:hAnsi="Times New Roman"/>
          <w:color w:val="000000"/>
          <w:sz w:val="28"/>
        </w:rPr>
        <w:t>ловека и гражданина в Российской Федерации.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color w:val="000000"/>
          <w:sz w:val="28"/>
        </w:rPr>
        <w:t>​</w:t>
      </w:r>
    </w:p>
    <w:p w:rsidR="007B1072" w:rsidRPr="009045FC" w:rsidRDefault="007B1072">
      <w:pPr>
        <w:sectPr w:rsidR="007B1072" w:rsidRPr="009045FC">
          <w:pgSz w:w="11906" w:h="16383"/>
          <w:pgMar w:top="1134" w:right="850" w:bottom="1134" w:left="1701" w:header="720" w:footer="720" w:gutter="0"/>
          <w:cols w:space="720"/>
        </w:sectPr>
      </w:pPr>
    </w:p>
    <w:p w:rsidR="007B1072" w:rsidRPr="009045FC" w:rsidRDefault="007B1072">
      <w:pPr>
        <w:spacing w:after="0" w:line="264" w:lineRule="auto"/>
        <w:ind w:left="120"/>
        <w:jc w:val="both"/>
      </w:pPr>
      <w:bookmarkStart w:id="5" w:name="block-11799673"/>
      <w:bookmarkEnd w:id="4"/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B1072" w:rsidRPr="009045FC" w:rsidRDefault="007B1072">
      <w:pPr>
        <w:spacing w:after="0" w:line="264" w:lineRule="auto"/>
        <w:ind w:left="120"/>
        <w:jc w:val="both"/>
      </w:pPr>
    </w:p>
    <w:p w:rsidR="007B1072" w:rsidRPr="009045FC" w:rsidRDefault="007B1072">
      <w:pPr>
        <w:spacing w:after="0" w:line="264" w:lineRule="auto"/>
        <w:ind w:left="120"/>
        <w:jc w:val="both"/>
      </w:pP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ПРАВОСЛАВНОЙ КУЛЬТУРЫ»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Россия – </w:t>
      </w:r>
      <w:r w:rsidRPr="009045FC">
        <w:rPr>
          <w:rFonts w:ascii="Times New Roman" w:hAnsi="Times New Roman"/>
          <w:color w:val="000000"/>
          <w:sz w:val="28"/>
        </w:rPr>
        <w:t xml:space="preserve">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9045FC">
        <w:rPr>
          <w:rFonts w:ascii="Times New Roman" w:hAnsi="Times New Roman"/>
          <w:color w:val="000000"/>
          <w:sz w:val="28"/>
        </w:rPr>
        <w:t>ближнему</w:t>
      </w:r>
      <w:proofErr w:type="gramEnd"/>
      <w:r w:rsidRPr="009045FC">
        <w:rPr>
          <w:rFonts w:ascii="Times New Roman" w:hAnsi="Times New Roman"/>
          <w:color w:val="000000"/>
          <w:sz w:val="28"/>
        </w:rPr>
        <w:t>. Отношение к труду. Долг и ответственность. Милосердие и сострада</w:t>
      </w:r>
      <w:r w:rsidRPr="009045FC">
        <w:rPr>
          <w:rFonts w:ascii="Times New Roman" w:hAnsi="Times New Roman"/>
          <w:color w:val="000000"/>
          <w:sz w:val="28"/>
        </w:rPr>
        <w:t>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Люб</w:t>
      </w:r>
      <w:r w:rsidRPr="009045FC">
        <w:rPr>
          <w:rFonts w:ascii="Times New Roman" w:hAnsi="Times New Roman"/>
          <w:color w:val="000000"/>
          <w:sz w:val="28"/>
        </w:rPr>
        <w:t>овь и уважение к Отечеству. Патриотизм многонационального и многоконфессионального народа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ИСЛАМСКОЙ КУЛЬТУРЫ»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Россия – наша Родина. Введение в исламскую традицию. Культура и религия. Пророк Мухаммад – образец человека и учитель нравс</w:t>
      </w:r>
      <w:r w:rsidRPr="009045FC">
        <w:rPr>
          <w:rFonts w:ascii="Times New Roman" w:hAnsi="Times New Roman"/>
          <w:color w:val="000000"/>
          <w:sz w:val="28"/>
        </w:rPr>
        <w:t xml:space="preserve">твенности в исламской традиции. Во что верят правоверные мусульмане. Добро и зло в исламкой традиции. Золотое правило нравственности. Любовь к </w:t>
      </w:r>
      <w:proofErr w:type="gramStart"/>
      <w:r w:rsidRPr="009045FC">
        <w:rPr>
          <w:rFonts w:ascii="Times New Roman" w:hAnsi="Times New Roman"/>
          <w:color w:val="000000"/>
          <w:sz w:val="28"/>
        </w:rPr>
        <w:t>ближнему</w:t>
      </w:r>
      <w:proofErr w:type="gramEnd"/>
      <w:r w:rsidRPr="009045FC">
        <w:rPr>
          <w:rFonts w:ascii="Times New Roman" w:hAnsi="Times New Roman"/>
          <w:color w:val="000000"/>
          <w:sz w:val="28"/>
        </w:rPr>
        <w:t>. Отношение к труду. Долг и ответственность. Милосердие и сострадание. Столпы ислама и исламской этики. О</w:t>
      </w:r>
      <w:r w:rsidRPr="009045FC">
        <w:rPr>
          <w:rFonts w:ascii="Times New Roman" w:hAnsi="Times New Roman"/>
          <w:color w:val="000000"/>
          <w:sz w:val="28"/>
        </w:rPr>
        <w:t>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</w:t>
      </w:r>
      <w:r w:rsidRPr="009045FC">
        <w:rPr>
          <w:rFonts w:ascii="Times New Roman" w:hAnsi="Times New Roman"/>
          <w:color w:val="000000"/>
          <w:sz w:val="28"/>
        </w:rPr>
        <w:t xml:space="preserve"> ислама.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БУДДИЙСКОЙ КУЛЬТУРЫ»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Россия – наша Родина. Введение в буддийскую духовную традицию. Культура и религия. Будда и его учение. Буддийс</w:t>
      </w:r>
      <w:r w:rsidRPr="009045FC">
        <w:rPr>
          <w:rFonts w:ascii="Times New Roman" w:hAnsi="Times New Roman"/>
          <w:color w:val="000000"/>
          <w:sz w:val="28"/>
        </w:rPr>
        <w:t>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</w:t>
      </w:r>
      <w:r w:rsidRPr="009045FC">
        <w:rPr>
          <w:rFonts w:ascii="Times New Roman" w:hAnsi="Times New Roman"/>
          <w:color w:val="000000"/>
          <w:sz w:val="28"/>
        </w:rPr>
        <w:t>арь. Праздники в буддийской культуре. Искусство в буддийской культуре.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ИУДЕЙСКОЙ КУЛЬТУРЫ»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 xml:space="preserve">Россия – наша Родина. Введение в иудейскую </w:t>
      </w:r>
      <w:r w:rsidRPr="009045FC">
        <w:rPr>
          <w:rFonts w:ascii="Times New Roman" w:hAnsi="Times New Roman"/>
          <w:color w:val="000000"/>
          <w:sz w:val="28"/>
        </w:rPr>
        <w:t>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</w:t>
      </w:r>
      <w:r w:rsidRPr="009045FC">
        <w:rPr>
          <w:rFonts w:ascii="Times New Roman" w:hAnsi="Times New Roman"/>
          <w:color w:val="000000"/>
          <w:sz w:val="28"/>
        </w:rPr>
        <w:t>й традиции. Иудаизм в России. Традиц</w:t>
      </w:r>
      <w:proofErr w:type="gramStart"/>
      <w:r w:rsidRPr="009045FC">
        <w:rPr>
          <w:rFonts w:ascii="Times New Roman" w:hAnsi="Times New Roman"/>
          <w:color w:val="000000"/>
          <w:sz w:val="28"/>
        </w:rPr>
        <w:t>ии иу</w:t>
      </w:r>
      <w:proofErr w:type="gramEnd"/>
      <w:r w:rsidRPr="009045FC">
        <w:rPr>
          <w:rFonts w:ascii="Times New Roman" w:hAnsi="Times New Roman"/>
          <w:color w:val="000000"/>
          <w:sz w:val="28"/>
        </w:rPr>
        <w:t>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</w:t>
      </w:r>
      <w:r w:rsidRPr="009045FC">
        <w:rPr>
          <w:rFonts w:ascii="Times New Roman" w:hAnsi="Times New Roman"/>
          <w:color w:val="000000"/>
          <w:sz w:val="28"/>
        </w:rPr>
        <w:t xml:space="preserve"> традиции.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РЕЛИГИОЗНЫХ КУЛЬТУР НАРОДОВ РОССИИ»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Россия – наша Родина. Культура и религия. Религии мира и их основатели. Священные книги религ</w:t>
      </w:r>
      <w:r w:rsidRPr="009045FC">
        <w:rPr>
          <w:rFonts w:ascii="Times New Roman" w:hAnsi="Times New Roman"/>
          <w:color w:val="000000"/>
          <w:sz w:val="28"/>
        </w:rPr>
        <w:t>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Нравственные заповеди в религиях мир</w:t>
      </w:r>
      <w:r w:rsidRPr="009045FC">
        <w:rPr>
          <w:rFonts w:ascii="Times New Roman" w:hAnsi="Times New Roman"/>
          <w:color w:val="000000"/>
          <w:sz w:val="28"/>
        </w:rPr>
        <w:t xml:space="preserve">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</w:t>
      </w:r>
      <w:proofErr w:type="gramStart"/>
      <w:r w:rsidRPr="009045FC">
        <w:rPr>
          <w:rFonts w:ascii="Times New Roman" w:hAnsi="Times New Roman"/>
          <w:color w:val="000000"/>
          <w:sz w:val="28"/>
        </w:rPr>
        <w:t>Милосердие, забота о слабых, взаимопомощь, социальные проблемы общества и отношение к ним разных рел</w:t>
      </w:r>
      <w:r w:rsidRPr="009045FC">
        <w:rPr>
          <w:rFonts w:ascii="Times New Roman" w:hAnsi="Times New Roman"/>
          <w:color w:val="000000"/>
          <w:sz w:val="28"/>
        </w:rPr>
        <w:t>игий.</w:t>
      </w:r>
      <w:proofErr w:type="gramEnd"/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Модуль «ОСНОВЫ СВЕТСКОЙ ЭТИКИ»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Россия – наша Родина. Культура и религия. Этика и её значение в жизни человека. Праздники как одна из форм историческо</w:t>
      </w:r>
      <w:r w:rsidRPr="009045FC">
        <w:rPr>
          <w:rFonts w:ascii="Times New Roman" w:hAnsi="Times New Roman"/>
          <w:color w:val="000000"/>
          <w:sz w:val="28"/>
        </w:rPr>
        <w:t>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</w:t>
      </w:r>
      <w:r w:rsidRPr="009045FC">
        <w:rPr>
          <w:rFonts w:ascii="Times New Roman" w:hAnsi="Times New Roman"/>
          <w:color w:val="000000"/>
          <w:sz w:val="28"/>
        </w:rPr>
        <w:t>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Calibri" w:hAnsi="Calibri"/>
          <w:color w:val="000000"/>
          <w:sz w:val="28"/>
        </w:rPr>
        <w:t>Любовь и уважение к Отечеству. Патриотизм многонационального и мног</w:t>
      </w:r>
      <w:r w:rsidRPr="009045FC">
        <w:rPr>
          <w:rFonts w:ascii="Calibri" w:hAnsi="Calibri"/>
          <w:color w:val="000000"/>
          <w:sz w:val="28"/>
        </w:rPr>
        <w:t>оконфессионального народа России.</w:t>
      </w: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color w:val="000000"/>
          <w:sz w:val="28"/>
        </w:rPr>
        <w:t>​</w:t>
      </w:r>
    </w:p>
    <w:p w:rsidR="007B1072" w:rsidRPr="009045FC" w:rsidRDefault="007B1072">
      <w:pPr>
        <w:sectPr w:rsidR="007B1072" w:rsidRPr="009045FC">
          <w:pgSz w:w="11906" w:h="16383"/>
          <w:pgMar w:top="1134" w:right="850" w:bottom="1134" w:left="1701" w:header="720" w:footer="720" w:gutter="0"/>
          <w:cols w:space="720"/>
        </w:sectPr>
      </w:pPr>
    </w:p>
    <w:p w:rsidR="007B1072" w:rsidRPr="009045FC" w:rsidRDefault="00661E51">
      <w:pPr>
        <w:spacing w:after="0" w:line="264" w:lineRule="auto"/>
        <w:ind w:left="120"/>
        <w:jc w:val="both"/>
      </w:pPr>
      <w:bookmarkStart w:id="6" w:name="block-11799674"/>
      <w:bookmarkEnd w:id="5"/>
      <w:r w:rsidRPr="009045FC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</w:t>
      </w:r>
    </w:p>
    <w:p w:rsidR="007B1072" w:rsidRPr="009045FC" w:rsidRDefault="007B1072">
      <w:pPr>
        <w:spacing w:after="0" w:line="264" w:lineRule="auto"/>
        <w:ind w:left="120"/>
        <w:jc w:val="both"/>
      </w:pP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7B1072" w:rsidRPr="009045FC" w:rsidRDefault="00661E51">
      <w:pPr>
        <w:spacing w:after="0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9045FC">
        <w:rPr>
          <w:rFonts w:ascii="Times New Roman" w:hAnsi="Times New Roman"/>
          <w:color w:val="000000"/>
          <w:sz w:val="28"/>
        </w:rPr>
        <w:t>у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</w:t>
      </w:r>
      <w:r w:rsidRPr="009045FC">
        <w:rPr>
          <w:rFonts w:ascii="Times New Roman" w:hAnsi="Times New Roman"/>
          <w:color w:val="000000"/>
          <w:sz w:val="28"/>
        </w:rPr>
        <w:t>льтаты:</w:t>
      </w:r>
    </w:p>
    <w:p w:rsidR="007B1072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понимать основы российской гражданской идентичности, испытывать чувство гордости за свою </w:t>
      </w:r>
      <w:r>
        <w:rPr>
          <w:rFonts w:ascii="Times New Roman" w:hAnsi="Times New Roman"/>
          <w:color w:val="000000"/>
          <w:sz w:val="28"/>
        </w:rPr>
        <w:t>Родину;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понимать значение гуманистических и </w:t>
      </w:r>
      <w:r w:rsidRPr="009045FC">
        <w:rPr>
          <w:rFonts w:ascii="Times New Roman" w:hAnsi="Times New Roman"/>
          <w:color w:val="000000"/>
          <w:sz w:val="28"/>
        </w:rPr>
        <w:t>демократических ценностных ориентаций; осознавать ценность человеческой жизни;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понимать значение нравственных норм и ценностей как условия жизни личности, семьи, общества;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осознавать право гражданина РФ исповедовать любую традиционную религию или не </w:t>
      </w:r>
      <w:r w:rsidRPr="009045FC">
        <w:rPr>
          <w:rFonts w:ascii="Times New Roman" w:hAnsi="Times New Roman"/>
          <w:color w:val="000000"/>
          <w:sz w:val="28"/>
        </w:rPr>
        <w:t xml:space="preserve">исповедовать никакой </w:t>
      </w:r>
      <w:proofErr w:type="gramStart"/>
      <w:r w:rsidRPr="009045FC">
        <w:rPr>
          <w:rFonts w:ascii="Times New Roman" w:hAnsi="Times New Roman"/>
          <w:color w:val="000000"/>
          <w:sz w:val="28"/>
        </w:rPr>
        <w:t>ре­лигии</w:t>
      </w:r>
      <w:proofErr w:type="gramEnd"/>
      <w:r w:rsidRPr="009045FC">
        <w:rPr>
          <w:rFonts w:ascii="Times New Roman" w:hAnsi="Times New Roman"/>
          <w:color w:val="000000"/>
          <w:sz w:val="28"/>
        </w:rPr>
        <w:t>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соотноси</w:t>
      </w:r>
      <w:r w:rsidRPr="009045FC">
        <w:rPr>
          <w:rFonts w:ascii="Times New Roman" w:hAnsi="Times New Roman"/>
          <w:color w:val="000000"/>
          <w:sz w:val="28"/>
        </w:rPr>
        <w:t>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строить своё поведение с учётом нравственных норм и правил; проявлять</w:t>
      </w:r>
      <w:r w:rsidRPr="009045FC">
        <w:rPr>
          <w:rFonts w:ascii="Times New Roman" w:hAnsi="Times New Roman"/>
          <w:color w:val="000000"/>
          <w:sz w:val="28"/>
        </w:rPr>
        <w:t xml:space="preserve"> в повседневной жизни доброту, справедливость, доброжелательность в общении, желание при необходимости прийти на помощь;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</w:t>
      </w:r>
      <w:r w:rsidRPr="009045FC">
        <w:rPr>
          <w:rFonts w:ascii="Times New Roman" w:hAnsi="Times New Roman"/>
          <w:color w:val="000000"/>
          <w:sz w:val="28"/>
        </w:rPr>
        <w:t xml:space="preserve">ных поступков и действий,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оскорб­ляющих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других людей;</w:t>
      </w:r>
    </w:p>
    <w:p w:rsidR="007B1072" w:rsidRPr="009045FC" w:rsidRDefault="00661E51">
      <w:pPr>
        <w:numPr>
          <w:ilvl w:val="0"/>
          <w:numId w:val="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понимать необходимость бережного отношения к материальным и духовным ценностям.</w:t>
      </w:r>
    </w:p>
    <w:p w:rsidR="007B1072" w:rsidRDefault="00661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B1072" w:rsidRDefault="007B1072">
      <w:pPr>
        <w:spacing w:after="0" w:line="264" w:lineRule="auto"/>
        <w:ind w:left="120"/>
        <w:jc w:val="both"/>
      </w:pP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овладевать способностью понимания и сохранения целей и задач учебной деятельности, поиска </w:t>
      </w:r>
      <w:r w:rsidRPr="009045FC">
        <w:rPr>
          <w:rFonts w:ascii="Times New Roman" w:hAnsi="Times New Roman"/>
          <w:color w:val="000000"/>
          <w:sz w:val="28"/>
        </w:rPr>
        <w:t>оптимальных средств их достижения;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 w:rsidRPr="009045FC">
        <w:rPr>
          <w:rFonts w:ascii="Times New Roman" w:hAnsi="Times New Roman"/>
          <w:color w:val="000000"/>
          <w:sz w:val="28"/>
        </w:rPr>
        <w:lastRenderedPageBreak/>
        <w:t>условиями её реализации, определять и находить наиболее эффективные способы достижения результата, вносит</w:t>
      </w:r>
      <w:r w:rsidRPr="009045FC">
        <w:rPr>
          <w:rFonts w:ascii="Times New Roman" w:hAnsi="Times New Roman"/>
          <w:color w:val="000000"/>
          <w:sz w:val="28"/>
        </w:rPr>
        <w:t>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совершенствовать умения в различных видах речевой деятельности и коммуникативных ситуациях; адекватное ис</w:t>
      </w:r>
      <w:r w:rsidRPr="009045FC">
        <w:rPr>
          <w:rFonts w:ascii="Times New Roman" w:hAnsi="Times New Roman"/>
          <w:color w:val="000000"/>
          <w:sz w:val="28"/>
        </w:rPr>
        <w:t>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совершенствовать умения в области работы с информацией, осуществления информационного поиска для выполнения учебны</w:t>
      </w:r>
      <w:r w:rsidRPr="009045FC">
        <w:rPr>
          <w:rFonts w:ascii="Times New Roman" w:hAnsi="Times New Roman"/>
          <w:color w:val="000000"/>
          <w:sz w:val="28"/>
        </w:rPr>
        <w:t>х заданий;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овладевать логическими действиями анализа, синтеза, сравнения, обобщения, классификации,</w:t>
      </w:r>
      <w:r w:rsidRPr="009045FC">
        <w:rPr>
          <w:rFonts w:ascii="Times New Roman" w:hAnsi="Times New Roman"/>
          <w:color w:val="000000"/>
          <w:sz w:val="28"/>
        </w:rPr>
        <w:t xml:space="preserve"> установления аналогий и причинно-следственных связей, построения рассуждений, отнесения к известным понятиям;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</w:t>
      </w:r>
      <w:r w:rsidRPr="009045FC">
        <w:rPr>
          <w:rFonts w:ascii="Times New Roman" w:hAnsi="Times New Roman"/>
          <w:color w:val="000000"/>
          <w:sz w:val="28"/>
        </w:rPr>
        <w:t xml:space="preserve"> собственную, умений излагать своё мнение и аргументировать свою точку зрения и оценку событий;</w:t>
      </w:r>
    </w:p>
    <w:p w:rsidR="007B1072" w:rsidRPr="009045FC" w:rsidRDefault="00661E51">
      <w:pPr>
        <w:numPr>
          <w:ilvl w:val="0"/>
          <w:numId w:val="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</w:t>
      </w:r>
      <w:r w:rsidRPr="009045FC">
        <w:rPr>
          <w:rFonts w:ascii="Times New Roman" w:hAnsi="Times New Roman"/>
          <w:color w:val="000000"/>
          <w:sz w:val="28"/>
        </w:rPr>
        <w:t>лении ролей в совместной деятельности, адекватно оценивать собственное поведение и поведение окружающих.</w:t>
      </w: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Познавательные УУД:</w:t>
      </w:r>
    </w:p>
    <w:p w:rsidR="007B1072" w:rsidRPr="009045FC" w:rsidRDefault="00661E51">
      <w:pPr>
        <w:numPr>
          <w:ilvl w:val="0"/>
          <w:numId w:val="4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ориентироваться в понятиях, отражающих нравственные ценности общества – мораль, этика, этикет, справ</w:t>
      </w:r>
      <w:r w:rsidRPr="009045FC">
        <w:rPr>
          <w:rFonts w:ascii="Times New Roman" w:hAnsi="Times New Roman"/>
          <w:color w:val="000000"/>
          <w:sz w:val="28"/>
        </w:rPr>
        <w:t>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7B1072" w:rsidRPr="009045FC" w:rsidRDefault="00661E51">
      <w:pPr>
        <w:numPr>
          <w:ilvl w:val="0"/>
          <w:numId w:val="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7B1072" w:rsidRPr="009045FC" w:rsidRDefault="00661E51">
      <w:pPr>
        <w:numPr>
          <w:ilvl w:val="0"/>
          <w:numId w:val="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применять логические</w:t>
      </w:r>
      <w:r w:rsidRPr="009045FC">
        <w:rPr>
          <w:rFonts w:ascii="Times New Roman" w:hAnsi="Times New Roman"/>
          <w:color w:val="000000"/>
          <w:sz w:val="28"/>
        </w:rPr>
        <w:t xml:space="preserve">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B1072" w:rsidRPr="009045FC" w:rsidRDefault="00661E51">
      <w:pPr>
        <w:numPr>
          <w:ilvl w:val="0"/>
          <w:numId w:val="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обосновывать свои суждения, приводить убедительные док</w:t>
      </w:r>
      <w:r w:rsidRPr="009045FC">
        <w:rPr>
          <w:rFonts w:ascii="Times New Roman" w:hAnsi="Times New Roman"/>
          <w:color w:val="000000"/>
          <w:sz w:val="28"/>
        </w:rPr>
        <w:t>азательства;</w:t>
      </w:r>
    </w:p>
    <w:p w:rsidR="007B1072" w:rsidRPr="009045FC" w:rsidRDefault="00661E51">
      <w:pPr>
        <w:numPr>
          <w:ilvl w:val="0"/>
          <w:numId w:val="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7B1072" w:rsidRDefault="00661E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1072" w:rsidRPr="009045FC" w:rsidRDefault="00661E51">
      <w:pPr>
        <w:numPr>
          <w:ilvl w:val="0"/>
          <w:numId w:val="5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7B1072" w:rsidRPr="009045FC" w:rsidRDefault="00661E51">
      <w:pPr>
        <w:numPr>
          <w:ilvl w:val="0"/>
          <w:numId w:val="5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использовать </w:t>
      </w:r>
      <w:r w:rsidRPr="009045FC">
        <w:rPr>
          <w:rFonts w:ascii="Times New Roman" w:hAnsi="Times New Roman"/>
          <w:color w:val="000000"/>
          <w:sz w:val="28"/>
        </w:rPr>
        <w:t>разные средства для получения информации в соответствии с поставленной учебной задачей (текстовую, графическую, видео);</w:t>
      </w:r>
    </w:p>
    <w:p w:rsidR="007B1072" w:rsidRPr="009045FC" w:rsidRDefault="00661E51">
      <w:pPr>
        <w:numPr>
          <w:ilvl w:val="0"/>
          <w:numId w:val="5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</w:t>
      </w:r>
      <w:r w:rsidRPr="009045FC">
        <w:rPr>
          <w:rFonts w:ascii="Times New Roman" w:hAnsi="Times New Roman"/>
          <w:color w:val="000000"/>
          <w:sz w:val="28"/>
        </w:rPr>
        <w:t>х контролируемого входа);</w:t>
      </w:r>
    </w:p>
    <w:p w:rsidR="007B1072" w:rsidRPr="009045FC" w:rsidRDefault="00661E51">
      <w:pPr>
        <w:numPr>
          <w:ilvl w:val="0"/>
          <w:numId w:val="5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7B1072" w:rsidRDefault="00661E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УУД:</w:t>
      </w:r>
    </w:p>
    <w:p w:rsidR="007B1072" w:rsidRPr="009045FC" w:rsidRDefault="00661E51">
      <w:pPr>
        <w:numPr>
          <w:ilvl w:val="0"/>
          <w:numId w:val="6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использовать смысловое чтение для выделения главной мысли религиозных при</w:t>
      </w:r>
      <w:r w:rsidRPr="009045FC">
        <w:rPr>
          <w:rFonts w:ascii="Times New Roman" w:hAnsi="Times New Roman"/>
          <w:color w:val="000000"/>
          <w:sz w:val="28"/>
        </w:rPr>
        <w:t>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7B1072" w:rsidRPr="009045FC" w:rsidRDefault="00661E51">
      <w:pPr>
        <w:numPr>
          <w:ilvl w:val="0"/>
          <w:numId w:val="6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соблюдать правила ведения диалога и дискуссии; корректно задавать вопросы и высказывать св</w:t>
      </w:r>
      <w:r w:rsidRPr="009045FC">
        <w:rPr>
          <w:rFonts w:ascii="Times New Roman" w:hAnsi="Times New Roman"/>
          <w:color w:val="000000"/>
          <w:sz w:val="28"/>
        </w:rPr>
        <w:t>оё мнение; проявлять уважительное отношение к собеседнику с учётом особенностей участников общения;</w:t>
      </w:r>
    </w:p>
    <w:p w:rsidR="007B1072" w:rsidRPr="009045FC" w:rsidRDefault="00661E51">
      <w:pPr>
        <w:numPr>
          <w:ilvl w:val="0"/>
          <w:numId w:val="6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</w:t>
      </w:r>
      <w:r w:rsidRPr="009045FC">
        <w:rPr>
          <w:rFonts w:ascii="Times New Roman" w:hAnsi="Times New Roman"/>
          <w:color w:val="000000"/>
          <w:sz w:val="28"/>
        </w:rPr>
        <w:t xml:space="preserve"> светской этике.</w:t>
      </w:r>
    </w:p>
    <w:p w:rsidR="007B1072" w:rsidRDefault="00661E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УУД:</w:t>
      </w:r>
    </w:p>
    <w:p w:rsidR="007B1072" w:rsidRPr="009045FC" w:rsidRDefault="00661E51">
      <w:pPr>
        <w:numPr>
          <w:ilvl w:val="0"/>
          <w:numId w:val="7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</w:t>
      </w:r>
      <w:r w:rsidRPr="009045FC">
        <w:rPr>
          <w:rFonts w:ascii="Times New Roman" w:hAnsi="Times New Roman"/>
          <w:color w:val="000000"/>
          <w:sz w:val="28"/>
        </w:rPr>
        <w:t>сные для здоровья и жизни ситуации и способы их предупреждения;</w:t>
      </w:r>
    </w:p>
    <w:p w:rsidR="007B1072" w:rsidRPr="009045FC" w:rsidRDefault="00661E51">
      <w:pPr>
        <w:numPr>
          <w:ilvl w:val="0"/>
          <w:numId w:val="7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</w:t>
      </w:r>
      <w:r w:rsidRPr="009045FC">
        <w:rPr>
          <w:rFonts w:ascii="Times New Roman" w:hAnsi="Times New Roman"/>
          <w:color w:val="000000"/>
          <w:sz w:val="28"/>
        </w:rPr>
        <w:t>ию в поведении;</w:t>
      </w:r>
    </w:p>
    <w:p w:rsidR="007B1072" w:rsidRPr="009045FC" w:rsidRDefault="00661E51">
      <w:pPr>
        <w:numPr>
          <w:ilvl w:val="0"/>
          <w:numId w:val="7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7B1072" w:rsidRPr="009045FC" w:rsidRDefault="00661E51">
      <w:pPr>
        <w:numPr>
          <w:ilvl w:val="0"/>
          <w:numId w:val="7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своё отношение к анализируемым событиям, поступкам, действиям: одобрять нравств</w:t>
      </w:r>
      <w:r w:rsidRPr="009045FC">
        <w:rPr>
          <w:rFonts w:ascii="Times New Roman" w:hAnsi="Times New Roman"/>
          <w:color w:val="000000"/>
          <w:sz w:val="28"/>
        </w:rPr>
        <w:t>енные нормы поведения; осуждать проявление несправедливости, жадности, нечестности, зла;</w:t>
      </w:r>
    </w:p>
    <w:p w:rsidR="007B1072" w:rsidRPr="009045FC" w:rsidRDefault="00661E51">
      <w:pPr>
        <w:numPr>
          <w:ilvl w:val="0"/>
          <w:numId w:val="7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7B1072" w:rsidRDefault="00661E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</w:t>
      </w:r>
      <w:r>
        <w:rPr>
          <w:rFonts w:ascii="Times New Roman" w:hAnsi="Times New Roman"/>
          <w:b/>
          <w:color w:val="000000"/>
          <w:sz w:val="28"/>
        </w:rPr>
        <w:t>ность:</w:t>
      </w:r>
    </w:p>
    <w:p w:rsidR="007B1072" w:rsidRPr="009045FC" w:rsidRDefault="00661E51">
      <w:pPr>
        <w:numPr>
          <w:ilvl w:val="0"/>
          <w:numId w:val="8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7B1072" w:rsidRPr="009045FC" w:rsidRDefault="00661E51">
      <w:pPr>
        <w:numPr>
          <w:ilvl w:val="0"/>
          <w:numId w:val="8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владеть умениями совместной деятельности: подчиняться, д</w:t>
      </w:r>
      <w:r w:rsidRPr="009045FC">
        <w:rPr>
          <w:rFonts w:ascii="Times New Roman" w:hAnsi="Times New Roman"/>
          <w:color w:val="000000"/>
          <w:sz w:val="28"/>
        </w:rPr>
        <w:t>оговариваться, руководить; терпеливо и спокойно разрешать возникающие конфликты;</w:t>
      </w:r>
    </w:p>
    <w:p w:rsidR="007B1072" w:rsidRPr="009045FC" w:rsidRDefault="00661E51">
      <w:pPr>
        <w:numPr>
          <w:ilvl w:val="0"/>
          <w:numId w:val="8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7B1072" w:rsidRPr="009045FC" w:rsidRDefault="007B1072">
      <w:pPr>
        <w:spacing w:after="0" w:line="264" w:lineRule="auto"/>
        <w:ind w:left="120"/>
        <w:jc w:val="both"/>
      </w:pP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B1072" w:rsidRPr="009045FC" w:rsidRDefault="007B1072">
      <w:pPr>
        <w:spacing w:after="0" w:line="264" w:lineRule="auto"/>
        <w:ind w:left="120"/>
        <w:jc w:val="both"/>
      </w:pP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Предметные результаты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обучения по модулю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«Основы православной культуры» должны обеспечивать следующие достижения обучающегося: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</w:t>
      </w:r>
      <w:r w:rsidRPr="009045FC">
        <w:rPr>
          <w:rFonts w:ascii="Times New Roman" w:hAnsi="Times New Roman"/>
          <w:color w:val="000000"/>
          <w:sz w:val="28"/>
        </w:rPr>
        <w:t>жизни представлений о себе, людях, окружающей действительности;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</w:t>
      </w:r>
      <w:r w:rsidRPr="009045FC">
        <w:rPr>
          <w:rFonts w:ascii="Times New Roman" w:hAnsi="Times New Roman"/>
          <w:color w:val="000000"/>
          <w:sz w:val="28"/>
        </w:rPr>
        <w:t>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рассказывать о нравственных заповедях, нормах христианской морали, их зна</w:t>
      </w:r>
      <w:r w:rsidRPr="009045FC">
        <w:rPr>
          <w:rFonts w:ascii="Times New Roman" w:hAnsi="Times New Roman"/>
          <w:color w:val="000000"/>
          <w:sz w:val="28"/>
        </w:rPr>
        <w:t>чении в выстраивании отношений в семье, между людьми, в общении и деятельности;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</w:t>
      </w:r>
      <w:r w:rsidRPr="009045FC">
        <w:rPr>
          <w:rFonts w:ascii="Times New Roman" w:hAnsi="Times New Roman"/>
          <w:color w:val="000000"/>
          <w:sz w:val="28"/>
        </w:rPr>
        <w:t xml:space="preserve"> грех как нарушение заповедей, борьба с грехом, спасение), основное содержание и соотношение ветхозаветных</w:t>
      </w:r>
      <w:proofErr w:type="gramStart"/>
      <w:r w:rsidRPr="009045FC">
        <w:rPr>
          <w:rFonts w:ascii="Times New Roman" w:hAnsi="Times New Roman"/>
          <w:color w:val="000000"/>
          <w:sz w:val="28"/>
        </w:rPr>
        <w:t xml:space="preserve"> Д</w:t>
      </w:r>
      <w:proofErr w:type="gramEnd"/>
      <w:r w:rsidRPr="009045FC">
        <w:rPr>
          <w:rFonts w:ascii="Times New Roman" w:hAnsi="Times New Roman"/>
          <w:color w:val="000000"/>
          <w:sz w:val="28"/>
        </w:rPr>
        <w:t>есяти заповедей и Евангельских заповедей Блаженств, христианского нравственного идеала; объяснять «золотое правило нравственности» в православной хр</w:t>
      </w:r>
      <w:r w:rsidRPr="009045FC">
        <w:rPr>
          <w:rFonts w:ascii="Times New Roman" w:hAnsi="Times New Roman"/>
          <w:color w:val="000000"/>
          <w:sz w:val="28"/>
        </w:rPr>
        <w:t>истианской традиции;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православии, вероуче</w:t>
      </w:r>
      <w:r w:rsidRPr="009045FC">
        <w:rPr>
          <w:rFonts w:ascii="Times New Roman" w:hAnsi="Times New Roman"/>
          <w:color w:val="000000"/>
          <w:sz w:val="28"/>
        </w:rPr>
        <w:t>нии о Боге-Троице, Творении, человеке, Богочеловеке Иисусе Христе как Спасителе, Церкви;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</w:t>
      </w:r>
      <w:r w:rsidRPr="009045FC">
        <w:rPr>
          <w:rFonts w:ascii="Times New Roman" w:hAnsi="Times New Roman"/>
          <w:color w:val="000000"/>
          <w:sz w:val="28"/>
        </w:rPr>
        <w:t>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proofErr w:type="gramEnd"/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назначении и устройстве православного храма (собственно храм, притвор, алтарь, иконы, ик</w:t>
      </w:r>
      <w:r w:rsidRPr="009045FC">
        <w:rPr>
          <w:rFonts w:ascii="Times New Roman" w:hAnsi="Times New Roman"/>
          <w:color w:val="000000"/>
          <w:sz w:val="28"/>
        </w:rPr>
        <w:t>оностас), нормах поведения в храме, общения с мирянами и священнослужителями;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н</w:t>
      </w:r>
      <w:r w:rsidRPr="009045FC">
        <w:rPr>
          <w:rFonts w:ascii="Times New Roman" w:hAnsi="Times New Roman"/>
          <w:color w:val="000000"/>
          <w:sz w:val="28"/>
        </w:rPr>
        <w:t>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распознавать христианскую символику, объяснять своими словами</w:t>
      </w:r>
      <w:r w:rsidRPr="009045FC">
        <w:rPr>
          <w:rFonts w:ascii="Times New Roman" w:hAnsi="Times New Roman"/>
          <w:color w:val="000000"/>
          <w:sz w:val="28"/>
        </w:rPr>
        <w:t xml:space="preserve"> её смысл (православный крест) и значение в православной культуре;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излагать основные исторические сведения о возник</w:t>
      </w:r>
      <w:r w:rsidRPr="009045FC">
        <w:rPr>
          <w:rFonts w:ascii="Times New Roman" w:hAnsi="Times New Roman"/>
          <w:color w:val="000000"/>
          <w:sz w:val="28"/>
        </w:rPr>
        <w:t>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первоначальный опыт поисковой, проектной деятельности по изучению </w:t>
      </w:r>
      <w:r w:rsidRPr="009045FC">
        <w:rPr>
          <w:rFonts w:ascii="Times New Roman" w:hAnsi="Times New Roman"/>
          <w:color w:val="000000"/>
          <w:sz w:val="28"/>
        </w:rPr>
        <w:t>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7B1072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</w:t>
      </w:r>
      <w:r w:rsidRPr="009045FC">
        <w:rPr>
          <w:rFonts w:ascii="Times New Roman" w:hAnsi="Times New Roman"/>
          <w:color w:val="000000"/>
          <w:sz w:val="28"/>
        </w:rPr>
        <w:t xml:space="preserve">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</w:t>
      </w:r>
      <w:r w:rsidRPr="009045FC">
        <w:rPr>
          <w:rFonts w:ascii="Times New Roman" w:hAnsi="Times New Roman"/>
          <w:color w:val="000000"/>
          <w:sz w:val="28"/>
        </w:rPr>
        <w:t xml:space="preserve">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9045FC">
        <w:rPr>
          <w:rFonts w:ascii="Times New Roman" w:hAnsi="Times New Roman"/>
          <w:color w:val="000000"/>
          <w:sz w:val="28"/>
        </w:rPr>
        <w:t>, нашей общей Родине – России; приводить примеры сотрудничества последователей традиционн</w:t>
      </w:r>
      <w:r w:rsidRPr="009045FC">
        <w:rPr>
          <w:rFonts w:ascii="Times New Roman" w:hAnsi="Times New Roman"/>
          <w:color w:val="000000"/>
          <w:sz w:val="28"/>
        </w:rPr>
        <w:t>ых религий;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7B1072" w:rsidRPr="009045FC" w:rsidRDefault="00661E51">
      <w:pPr>
        <w:numPr>
          <w:ilvl w:val="0"/>
          <w:numId w:val="9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своими словами понимание человеческого достоинства, </w:t>
      </w:r>
      <w:r w:rsidRPr="009045FC">
        <w:rPr>
          <w:rFonts w:ascii="Times New Roman" w:hAnsi="Times New Roman"/>
          <w:color w:val="000000"/>
          <w:sz w:val="28"/>
        </w:rPr>
        <w:t>ценности человеческой жизни в православной духовно-нравственной культуре, традиции.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своими словами первоначальное </w:t>
      </w:r>
      <w:r w:rsidRPr="009045FC">
        <w:rPr>
          <w:rFonts w:ascii="Times New Roman" w:hAnsi="Times New Roman"/>
          <w:color w:val="000000"/>
          <w:sz w:val="28"/>
        </w:rPr>
        <w:t>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 усилий ч</w:t>
      </w:r>
      <w:r w:rsidRPr="009045FC">
        <w:rPr>
          <w:rFonts w:ascii="Times New Roman" w:hAnsi="Times New Roman"/>
          <w:color w:val="000000"/>
          <w:sz w:val="28"/>
        </w:rPr>
        <w:t>еловека, приводить примеры;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</w:t>
      </w:r>
      <w:r w:rsidRPr="009045FC">
        <w:rPr>
          <w:rFonts w:ascii="Times New Roman" w:hAnsi="Times New Roman"/>
          <w:color w:val="000000"/>
          <w:sz w:val="28"/>
        </w:rPr>
        <w:t>енствования;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 xml:space="preserve">раскрывать основное содержание нравственных категорий в исламской культуре, </w:t>
      </w:r>
      <w:r w:rsidRPr="009045FC">
        <w:rPr>
          <w:rFonts w:ascii="Times New Roman" w:hAnsi="Times New Roman"/>
          <w:color w:val="000000"/>
          <w:sz w:val="28"/>
        </w:rPr>
        <w:t>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  <w:proofErr w:type="gramEnd"/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</w:t>
      </w:r>
      <w:r w:rsidRPr="009045FC">
        <w:rPr>
          <w:rFonts w:ascii="Times New Roman" w:hAnsi="Times New Roman"/>
          <w:color w:val="000000"/>
          <w:sz w:val="28"/>
        </w:rPr>
        <w:t>я (своих и других людей) с позиций исламской этики;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Священном Коране и сунне – примерах из жизни проро</w:t>
      </w:r>
      <w:r w:rsidRPr="009045FC">
        <w:rPr>
          <w:rFonts w:ascii="Times New Roman" w:hAnsi="Times New Roman"/>
          <w:color w:val="000000"/>
          <w:sz w:val="28"/>
        </w:rPr>
        <w:t>ка Мухаммада; о праведных предках, о ритуальной практике в исламе (намаз, хадж, пост, закят, дуа, зикр);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пра</w:t>
      </w:r>
      <w:r w:rsidRPr="009045FC">
        <w:rPr>
          <w:rFonts w:ascii="Times New Roman" w:hAnsi="Times New Roman"/>
          <w:color w:val="000000"/>
          <w:sz w:val="28"/>
        </w:rPr>
        <w:t>здниках в исламе (Ураза-байрам, Курбан-байрам, Маулид);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</w:t>
      </w:r>
      <w:r w:rsidRPr="009045FC">
        <w:rPr>
          <w:rFonts w:ascii="Times New Roman" w:hAnsi="Times New Roman"/>
          <w:color w:val="000000"/>
          <w:sz w:val="28"/>
        </w:rPr>
        <w:t xml:space="preserve"> отношений с дальними родственниками, соседями; исламских семейных ценностей;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художественной культуре в исламской традици</w:t>
      </w:r>
      <w:r w:rsidRPr="009045FC">
        <w:rPr>
          <w:rFonts w:ascii="Times New Roman" w:hAnsi="Times New Roman"/>
          <w:color w:val="000000"/>
          <w:sz w:val="28"/>
        </w:rPr>
        <w:t>и, религиозных напевах, каллиграфии, архитектуре, книжной миниатюре, религиозной атрибутике, одежде;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</w:t>
      </w:r>
      <w:r w:rsidRPr="009045FC">
        <w:rPr>
          <w:rFonts w:ascii="Times New Roman" w:hAnsi="Times New Roman"/>
          <w:color w:val="000000"/>
          <w:sz w:val="28"/>
        </w:rPr>
        <w:t>ы народов России, российской культуры и государственности;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</w:t>
      </w:r>
      <w:r w:rsidRPr="009045FC">
        <w:rPr>
          <w:rFonts w:ascii="Times New Roman" w:hAnsi="Times New Roman"/>
          <w:color w:val="000000"/>
          <w:sz w:val="28"/>
        </w:rPr>
        <w:t xml:space="preserve"> представлению её результатов;</w:t>
      </w:r>
    </w:p>
    <w:p w:rsidR="007B1072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</w:t>
      </w:r>
      <w:r w:rsidRPr="009045FC">
        <w:rPr>
          <w:rFonts w:ascii="Times New Roman" w:hAnsi="Times New Roman"/>
          <w:color w:val="000000"/>
          <w:sz w:val="28"/>
        </w:rPr>
        <w:t>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</w:t>
      </w:r>
      <w:r w:rsidRPr="009045FC">
        <w:rPr>
          <w:rFonts w:ascii="Times New Roman" w:hAnsi="Times New Roman"/>
          <w:color w:val="000000"/>
          <w:sz w:val="28"/>
        </w:rPr>
        <w:t xml:space="preserve">ма, любви к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9045FC">
        <w:rPr>
          <w:rFonts w:ascii="Times New Roman" w:hAnsi="Times New Roman"/>
          <w:color w:val="000000"/>
          <w:sz w:val="28"/>
        </w:rPr>
        <w:t>, нашей общей Родине – России; приводить примеры сотрудничества последователей традиционных религий;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</w:t>
      </w:r>
      <w:r w:rsidRPr="009045FC">
        <w:rPr>
          <w:rFonts w:ascii="Times New Roman" w:hAnsi="Times New Roman"/>
          <w:color w:val="000000"/>
          <w:sz w:val="28"/>
        </w:rPr>
        <w:t>ки являются православие, ислам, буддизм, иудаизм;</w:t>
      </w:r>
    </w:p>
    <w:p w:rsidR="007B1072" w:rsidRPr="009045FC" w:rsidRDefault="00661E51">
      <w:pPr>
        <w:numPr>
          <w:ilvl w:val="0"/>
          <w:numId w:val="10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</w:t>
      </w:r>
      <w:r w:rsidRPr="009045FC">
        <w:rPr>
          <w:rFonts w:ascii="Times New Roman" w:hAnsi="Times New Roman"/>
          <w:color w:val="000000"/>
          <w:sz w:val="28"/>
        </w:rPr>
        <w:t>«Основы буддийской культуры» должны отражать сформированность умений: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</w:t>
      </w:r>
      <w:r w:rsidRPr="009045FC">
        <w:rPr>
          <w:rFonts w:ascii="Times New Roman" w:hAnsi="Times New Roman"/>
          <w:color w:val="000000"/>
          <w:sz w:val="28"/>
        </w:rPr>
        <w:t>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</w:t>
      </w:r>
      <w:r w:rsidRPr="009045FC">
        <w:rPr>
          <w:rFonts w:ascii="Times New Roman" w:hAnsi="Times New Roman"/>
          <w:color w:val="000000"/>
          <w:sz w:val="28"/>
        </w:rPr>
        <w:t>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нравственных заповедях, нормах буддийской религиозной морали, их значении в выстраивании отношений в семье, между л</w:t>
      </w:r>
      <w:r w:rsidRPr="009045FC">
        <w:rPr>
          <w:rFonts w:ascii="Times New Roman" w:hAnsi="Times New Roman"/>
          <w:color w:val="000000"/>
          <w:sz w:val="28"/>
        </w:rPr>
        <w:t>юдьми, в общении и деятельности;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</w:t>
      </w:r>
      <w:r w:rsidRPr="009045FC">
        <w:rPr>
          <w:rFonts w:ascii="Times New Roman" w:hAnsi="Times New Roman"/>
          <w:color w:val="000000"/>
          <w:sz w:val="28"/>
        </w:rPr>
        <w:t xml:space="preserve">янство перемен, внимательность); основных идей (учения) Будды о сущности </w:t>
      </w:r>
      <w:r w:rsidRPr="009045FC">
        <w:rPr>
          <w:rFonts w:ascii="Times New Roman" w:hAnsi="Times New Roman"/>
          <w:color w:val="000000"/>
          <w:sz w:val="28"/>
        </w:rPr>
        <w:lastRenderedPageBreak/>
        <w:t>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  <w:proofErr w:type="gramEnd"/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</w:t>
      </w:r>
      <w:r w:rsidRPr="009045FC">
        <w:rPr>
          <w:rFonts w:ascii="Times New Roman" w:hAnsi="Times New Roman"/>
          <w:color w:val="000000"/>
          <w:sz w:val="28"/>
        </w:rPr>
        <w:t xml:space="preserve"> опыт осмысления и нравственной оценки поступков, поведения (своих и других людей) с позиций буддийской этики;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буддийской культуре, учении о Будде (буддах), бодхисаттва</w:t>
      </w:r>
      <w:r w:rsidRPr="009045FC">
        <w:rPr>
          <w:rFonts w:ascii="Times New Roman" w:hAnsi="Times New Roman"/>
          <w:color w:val="000000"/>
          <w:sz w:val="28"/>
        </w:rPr>
        <w:t>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буддийских писаниях, ламах, службах; смысле принятия, восьмеричном пути и карме;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праздниках в буддизме, аскезе;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раскрывать основное содержание норм отношений в буддийской семье, обязанностей и </w:t>
      </w:r>
      <w:r w:rsidRPr="009045FC">
        <w:rPr>
          <w:rFonts w:ascii="Times New Roman" w:hAnsi="Times New Roman"/>
          <w:color w:val="000000"/>
          <w:sz w:val="28"/>
        </w:rPr>
        <w:t>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</w:t>
      </w:r>
      <w:r w:rsidRPr="009045FC">
        <w:rPr>
          <w:rFonts w:ascii="Times New Roman" w:hAnsi="Times New Roman"/>
          <w:color w:val="000000"/>
          <w:sz w:val="28"/>
        </w:rPr>
        <w:t>ь о художественной культуре в буддийской традиции;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</w:t>
      </w:r>
      <w:r w:rsidRPr="009045FC">
        <w:rPr>
          <w:rFonts w:ascii="Times New Roman" w:hAnsi="Times New Roman"/>
          <w:color w:val="000000"/>
          <w:sz w:val="28"/>
        </w:rPr>
        <w:t>ры и государственности;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</w:t>
      </w:r>
      <w:r w:rsidRPr="009045FC">
        <w:rPr>
          <w:rFonts w:ascii="Times New Roman" w:hAnsi="Times New Roman"/>
          <w:color w:val="000000"/>
          <w:sz w:val="28"/>
        </w:rPr>
        <w:t>татов;</w:t>
      </w:r>
    </w:p>
    <w:p w:rsidR="007B1072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своими словами понимание свободы мировоззренческого выбора, отношения </w:t>
      </w:r>
      <w:r w:rsidRPr="009045FC">
        <w:rPr>
          <w:rFonts w:ascii="Times New Roman" w:hAnsi="Times New Roman"/>
          <w:color w:val="000000"/>
          <w:sz w:val="28"/>
        </w:rPr>
        <w:t xml:space="preserve">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</w:t>
      </w:r>
      <w:r w:rsidRPr="009045FC">
        <w:rPr>
          <w:rFonts w:ascii="Times New Roman" w:hAnsi="Times New Roman"/>
          <w:color w:val="000000"/>
          <w:sz w:val="28"/>
        </w:rPr>
        <w:t xml:space="preserve">нашей общей </w:t>
      </w:r>
      <w:r w:rsidRPr="009045FC">
        <w:rPr>
          <w:rFonts w:ascii="Times New Roman" w:hAnsi="Times New Roman"/>
          <w:color w:val="000000"/>
          <w:sz w:val="28"/>
        </w:rPr>
        <w:lastRenderedPageBreak/>
        <w:t>Родине – России; приводить примеры сотрудничества последователей традиционных религий;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</w:t>
      </w:r>
      <w:r w:rsidRPr="009045FC">
        <w:rPr>
          <w:rFonts w:ascii="Times New Roman" w:hAnsi="Times New Roman"/>
          <w:color w:val="000000"/>
          <w:sz w:val="28"/>
        </w:rPr>
        <w:t xml:space="preserve"> ислам, буддизм, иудаизм;</w:t>
      </w:r>
    </w:p>
    <w:p w:rsidR="007B1072" w:rsidRPr="009045FC" w:rsidRDefault="00661E51">
      <w:pPr>
        <w:numPr>
          <w:ilvl w:val="0"/>
          <w:numId w:val="11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иудейской культ</w:t>
      </w:r>
      <w:r w:rsidRPr="009045FC">
        <w:rPr>
          <w:rFonts w:ascii="Times New Roman" w:hAnsi="Times New Roman"/>
          <w:color w:val="000000"/>
          <w:sz w:val="28"/>
        </w:rPr>
        <w:t>уры» должны отражать сформированность умений: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</w:t>
      </w:r>
      <w:r w:rsidRPr="009045FC">
        <w:rPr>
          <w:rFonts w:ascii="Times New Roman" w:hAnsi="Times New Roman"/>
          <w:color w:val="000000"/>
          <w:sz w:val="28"/>
        </w:rPr>
        <w:t>ми понимание значимости нравственного совершенствования и роли в этом личных усилий человека, приводить примеры;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</w:t>
      </w:r>
      <w:r w:rsidRPr="009045FC">
        <w:rPr>
          <w:rFonts w:ascii="Times New Roman" w:hAnsi="Times New Roman"/>
          <w:color w:val="000000"/>
          <w:sz w:val="28"/>
        </w:rPr>
        <w:t xml:space="preserve"> российского общества как источника и основы духовного развития, нравственного совершенствования;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раскрыва</w:t>
      </w:r>
      <w:r w:rsidRPr="009045FC">
        <w:rPr>
          <w:rFonts w:ascii="Times New Roman" w:hAnsi="Times New Roman"/>
          <w:color w:val="000000"/>
          <w:sz w:val="28"/>
        </w:rPr>
        <w:t>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</w:t>
      </w:r>
      <w:r w:rsidRPr="009045FC">
        <w:rPr>
          <w:rFonts w:ascii="Times New Roman" w:hAnsi="Times New Roman"/>
          <w:color w:val="000000"/>
          <w:sz w:val="28"/>
        </w:rPr>
        <w:t>прежде всего, Десяти заповедей) в жизни человека; объяснять «золотое правило нравственности» в иудейской религиозной традиции;</w:t>
      </w:r>
      <w:proofErr w:type="gramEnd"/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</w:t>
      </w:r>
      <w:r w:rsidRPr="009045FC">
        <w:rPr>
          <w:rFonts w:ascii="Times New Roman" w:hAnsi="Times New Roman"/>
          <w:color w:val="000000"/>
          <w:sz w:val="28"/>
        </w:rPr>
        <w:t>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священных текстах иудаизма – Торе и Танахе, о Талмуде, произведениях выдающихся деятелей иудаиз</w:t>
      </w:r>
      <w:r w:rsidRPr="009045FC">
        <w:rPr>
          <w:rFonts w:ascii="Times New Roman" w:hAnsi="Times New Roman"/>
          <w:color w:val="000000"/>
          <w:sz w:val="28"/>
        </w:rPr>
        <w:t>ма, богослужениях, молитвах;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об иудейских праздниках (не менее четырёх, включая Рош-а-Шана, Йом-Киппур, Суккот, Песах), п</w:t>
      </w:r>
      <w:r w:rsidRPr="009045FC">
        <w:rPr>
          <w:rFonts w:ascii="Times New Roman" w:hAnsi="Times New Roman"/>
          <w:color w:val="000000"/>
          <w:sz w:val="28"/>
        </w:rPr>
        <w:t>остах, назначении поста;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</w:t>
      </w:r>
      <w:r w:rsidRPr="009045FC">
        <w:rPr>
          <w:rFonts w:ascii="Times New Roman" w:hAnsi="Times New Roman"/>
          <w:color w:val="000000"/>
          <w:sz w:val="28"/>
        </w:rPr>
        <w:t>й;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распознавать иудейскую символику, объяснять своими словами её смысл (магендовид) и значение в еврейской культуре;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рассказывать о художественной культуре в иудейской традиции, каллиграфии, религиозных напевах, архитектуре, книжной миниатюре, религиозной </w:t>
      </w:r>
      <w:r w:rsidRPr="009045FC">
        <w:rPr>
          <w:rFonts w:ascii="Times New Roman" w:hAnsi="Times New Roman"/>
          <w:color w:val="000000"/>
          <w:sz w:val="28"/>
        </w:rPr>
        <w:t>атрибутике, одежде;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излагать основные исторические сведения о появлен</w:t>
      </w:r>
      <w:proofErr w:type="gramStart"/>
      <w:r w:rsidRPr="009045FC">
        <w:rPr>
          <w:rFonts w:ascii="Times New Roman" w:hAnsi="Times New Roman"/>
          <w:color w:val="000000"/>
          <w:sz w:val="28"/>
        </w:rPr>
        <w:t>ии иу</w:t>
      </w:r>
      <w:proofErr w:type="gramEnd"/>
      <w:r w:rsidRPr="009045FC">
        <w:rPr>
          <w:rFonts w:ascii="Times New Roman" w:hAnsi="Times New Roman"/>
          <w:color w:val="000000"/>
          <w:sz w:val="28"/>
        </w:rPr>
        <w:t>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первоначальный опыт поисковой, </w:t>
      </w:r>
      <w:r w:rsidRPr="009045FC">
        <w:rPr>
          <w:rFonts w:ascii="Times New Roman" w:hAnsi="Times New Roman"/>
          <w:color w:val="000000"/>
          <w:sz w:val="28"/>
        </w:rPr>
        <w:t>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7B1072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</w:t>
      </w:r>
      <w:r w:rsidRPr="009045FC">
        <w:rPr>
          <w:rFonts w:ascii="Times New Roman" w:hAnsi="Times New Roman"/>
          <w:color w:val="000000"/>
          <w:sz w:val="28"/>
        </w:rPr>
        <w:t xml:space="preserve">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</w:t>
      </w:r>
      <w:r w:rsidRPr="009045FC">
        <w:rPr>
          <w:rFonts w:ascii="Times New Roman" w:hAnsi="Times New Roman"/>
          <w:color w:val="000000"/>
          <w:sz w:val="28"/>
        </w:rPr>
        <w:t xml:space="preserve">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</w:t>
      </w:r>
      <w:proofErr w:type="gramStart"/>
      <w:r w:rsidRPr="009045FC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, нашей общей Родине – России; приводить примеры сотрудничества </w:t>
      </w:r>
      <w:r w:rsidRPr="009045FC">
        <w:rPr>
          <w:rFonts w:ascii="Times New Roman" w:hAnsi="Times New Roman"/>
          <w:color w:val="000000"/>
          <w:sz w:val="28"/>
        </w:rPr>
        <w:t>последователей традиционных религий;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7B1072" w:rsidRPr="009045FC" w:rsidRDefault="00661E51">
      <w:pPr>
        <w:numPr>
          <w:ilvl w:val="0"/>
          <w:numId w:val="12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че</w:t>
      </w:r>
      <w:r w:rsidRPr="009045FC">
        <w:rPr>
          <w:rFonts w:ascii="Times New Roman" w:hAnsi="Times New Roman"/>
          <w:color w:val="000000"/>
          <w:sz w:val="28"/>
        </w:rPr>
        <w:t>ловеческого достоинства, ценности человеческой жизни в иудейской духовно-нравственной культуре, традиции.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</w:t>
      </w:r>
      <w:r w:rsidRPr="009045FC">
        <w:rPr>
          <w:rFonts w:ascii="Times New Roman" w:hAnsi="Times New Roman"/>
          <w:color w:val="000000"/>
          <w:sz w:val="28"/>
        </w:rPr>
        <w:t>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</w:t>
      </w:r>
      <w:r w:rsidRPr="009045FC">
        <w:rPr>
          <w:rFonts w:ascii="Times New Roman" w:hAnsi="Times New Roman"/>
          <w:color w:val="000000"/>
          <w:sz w:val="28"/>
        </w:rPr>
        <w:t>шенствования и роли в этом личных усилий человека, приводить примеры;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</w:t>
      </w:r>
      <w:r w:rsidRPr="009045FC">
        <w:rPr>
          <w:rFonts w:ascii="Times New Roman" w:hAnsi="Times New Roman"/>
          <w:color w:val="000000"/>
          <w:sz w:val="28"/>
        </w:rPr>
        <w:t>ы духовного развития, нравственного совершенствования;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раскрывать основн</w:t>
      </w:r>
      <w:r w:rsidRPr="009045FC">
        <w:rPr>
          <w:rFonts w:ascii="Times New Roman" w:hAnsi="Times New Roman"/>
          <w:color w:val="000000"/>
          <w:sz w:val="28"/>
        </w:rPr>
        <w:t>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</w:t>
      </w:r>
      <w:r w:rsidRPr="009045FC">
        <w:rPr>
          <w:rFonts w:ascii="Times New Roman" w:hAnsi="Times New Roman"/>
          <w:color w:val="000000"/>
          <w:sz w:val="28"/>
        </w:rPr>
        <w:t>циях;</w:t>
      </w:r>
      <w:proofErr w:type="gramEnd"/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</w:t>
      </w:r>
      <w:r w:rsidRPr="009045FC">
        <w:rPr>
          <w:rFonts w:ascii="Times New Roman" w:hAnsi="Times New Roman"/>
          <w:color w:val="000000"/>
          <w:sz w:val="28"/>
        </w:rPr>
        <w:t>изма; об основателях религий;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рассказывать о священных писаниях традиционных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</w:t>
      </w:r>
      <w:r w:rsidRPr="009045FC">
        <w:rPr>
          <w:rFonts w:ascii="Times New Roman" w:hAnsi="Times New Roman"/>
          <w:color w:val="000000"/>
          <w:sz w:val="28"/>
        </w:rPr>
        <w:t>итуалах, обычаях (1–2 примера);</w:t>
      </w:r>
      <w:proofErr w:type="gramEnd"/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религиозных календарях и праздниках традиционн</w:t>
      </w:r>
      <w:r w:rsidRPr="009045FC">
        <w:rPr>
          <w:rFonts w:ascii="Times New Roman" w:hAnsi="Times New Roman"/>
          <w:color w:val="000000"/>
          <w:sz w:val="28"/>
        </w:rPr>
        <w:t>ых религий народов России (православия, ислама, буддизма, иудаизма, не менее одного религиозного праздника каждой традиции);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раскрывать основное содержание норм отношений в религиозной семье (православие, ислам, буддизм, иудаизм), общее представление о сем</w:t>
      </w:r>
      <w:r w:rsidRPr="009045FC">
        <w:rPr>
          <w:rFonts w:ascii="Times New Roman" w:hAnsi="Times New Roman"/>
          <w:color w:val="000000"/>
          <w:sz w:val="28"/>
        </w:rPr>
        <w:t>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распознавать религиозную символику традиционных религий народов России (православия, ислама, буддизма, иудаизма минимально п</w:t>
      </w:r>
      <w:r w:rsidRPr="009045FC">
        <w:rPr>
          <w:rFonts w:ascii="Times New Roman" w:hAnsi="Times New Roman"/>
          <w:color w:val="000000"/>
          <w:sz w:val="28"/>
        </w:rPr>
        <w:t>о одному символу), объяснять своими словами её значение в религиозной культуре;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</w:t>
      </w:r>
      <w:r w:rsidRPr="009045FC">
        <w:rPr>
          <w:rFonts w:ascii="Times New Roman" w:hAnsi="Times New Roman"/>
          <w:color w:val="000000"/>
          <w:sz w:val="28"/>
        </w:rPr>
        <w:t>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излагать основные исторические сведения о роли традиционных религий в становлении культуры народов Ро</w:t>
      </w:r>
      <w:r w:rsidRPr="009045FC">
        <w:rPr>
          <w:rFonts w:ascii="Times New Roman" w:hAnsi="Times New Roman"/>
          <w:color w:val="000000"/>
          <w:sz w:val="28"/>
        </w:rPr>
        <w:t>ссии, российского общества, российской государственности;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</w:t>
      </w:r>
      <w:r w:rsidRPr="009045FC">
        <w:rPr>
          <w:rFonts w:ascii="Times New Roman" w:hAnsi="Times New Roman"/>
          <w:color w:val="000000"/>
          <w:sz w:val="28"/>
        </w:rPr>
        <w:t>памятные и святые места), оформлению и представлению её результатов;</w:t>
      </w:r>
    </w:p>
    <w:p w:rsidR="007B1072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</w:t>
      </w:r>
      <w:r w:rsidRPr="009045FC">
        <w:rPr>
          <w:rFonts w:ascii="Times New Roman" w:hAnsi="Times New Roman"/>
          <w:color w:val="000000"/>
          <w:sz w:val="28"/>
        </w:rPr>
        <w:t>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</w:t>
      </w:r>
      <w:r w:rsidRPr="009045FC">
        <w:rPr>
          <w:rFonts w:ascii="Times New Roman" w:hAnsi="Times New Roman"/>
          <w:color w:val="000000"/>
          <w:sz w:val="28"/>
        </w:rPr>
        <w:t>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России, народы России, для которых традиционными религиями истор</w:t>
      </w:r>
      <w:r w:rsidRPr="009045FC">
        <w:rPr>
          <w:rFonts w:ascii="Times New Roman" w:hAnsi="Times New Roman"/>
          <w:color w:val="000000"/>
          <w:sz w:val="28"/>
        </w:rPr>
        <w:t>ически являются православие, ислам, буддизм, иудаизм;</w:t>
      </w:r>
    </w:p>
    <w:p w:rsidR="007B1072" w:rsidRPr="009045FC" w:rsidRDefault="00661E51">
      <w:pPr>
        <w:numPr>
          <w:ilvl w:val="0"/>
          <w:numId w:val="13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7B1072" w:rsidRPr="009045FC" w:rsidRDefault="00661E51">
      <w:pPr>
        <w:spacing w:after="0" w:line="264" w:lineRule="auto"/>
        <w:ind w:firstLine="600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«Основы </w:t>
      </w:r>
      <w:r w:rsidRPr="009045FC">
        <w:rPr>
          <w:rFonts w:ascii="Times New Roman" w:hAnsi="Times New Roman"/>
          <w:color w:val="000000"/>
          <w:sz w:val="28"/>
        </w:rPr>
        <w:t>светской этики» должны отражать сформированность умений: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</w:t>
      </w:r>
      <w:r w:rsidRPr="009045FC">
        <w:rPr>
          <w:rFonts w:ascii="Times New Roman" w:hAnsi="Times New Roman"/>
          <w:color w:val="000000"/>
          <w:sz w:val="28"/>
        </w:rPr>
        <w:t>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</w:t>
      </w:r>
      <w:r w:rsidRPr="009045FC">
        <w:rPr>
          <w:rFonts w:ascii="Times New Roman" w:hAnsi="Times New Roman"/>
          <w:color w:val="000000"/>
          <w:sz w:val="28"/>
        </w:rPr>
        <w:t>народов России, российского общества как источника и основы духовного развития, нравственного совершенствования;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</w:t>
      </w:r>
      <w:r w:rsidRPr="009045FC">
        <w:rPr>
          <w:rFonts w:ascii="Times New Roman" w:hAnsi="Times New Roman"/>
          <w:color w:val="000000"/>
          <w:sz w:val="28"/>
        </w:rPr>
        <w:t>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 xml:space="preserve">раскрывать основное содержание нравственных категорий российской светской этики (справедливость, совесть, ответственность, </w:t>
      </w:r>
      <w:r w:rsidRPr="009045FC">
        <w:rPr>
          <w:rFonts w:ascii="Times New Roman" w:hAnsi="Times New Roman"/>
          <w:color w:val="000000"/>
          <w:sz w:val="28"/>
        </w:rPr>
        <w:t>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высказывать суждени</w:t>
      </w:r>
      <w:r w:rsidRPr="009045FC">
        <w:rPr>
          <w:rFonts w:ascii="Times New Roman" w:hAnsi="Times New Roman"/>
          <w:color w:val="000000"/>
          <w:sz w:val="28"/>
        </w:rPr>
        <w:t>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</w:t>
      </w:r>
      <w:r w:rsidRPr="009045FC">
        <w:rPr>
          <w:rFonts w:ascii="Times New Roman" w:hAnsi="Times New Roman"/>
          <w:color w:val="000000"/>
          <w:sz w:val="28"/>
        </w:rPr>
        <w:t>их и других людей) с позиций российской светской (гражданской) этики;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</w:t>
      </w:r>
      <w:r w:rsidRPr="009045FC">
        <w:rPr>
          <w:rFonts w:ascii="Times New Roman" w:hAnsi="Times New Roman"/>
          <w:color w:val="000000"/>
          <w:sz w:val="28"/>
        </w:rPr>
        <w:t xml:space="preserve">ества; уважение памяти предков, исторического и культурного наследия и особенностей народов России, российского общества; </w:t>
      </w:r>
      <w:r w:rsidRPr="009045FC">
        <w:rPr>
          <w:rFonts w:ascii="Times New Roman" w:hAnsi="Times New Roman"/>
          <w:color w:val="000000"/>
          <w:sz w:val="28"/>
        </w:rPr>
        <w:lastRenderedPageBreak/>
        <w:t>уважение чести, достоинства, доброго имени любого человека; любовь к природе, забота о животных, охрана окружающей среды;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proofErr w:type="gramStart"/>
      <w:r w:rsidRPr="009045FC">
        <w:rPr>
          <w:rFonts w:ascii="Times New Roman" w:hAnsi="Times New Roman"/>
          <w:color w:val="000000"/>
          <w:sz w:val="28"/>
        </w:rPr>
        <w:t>рассказывать</w:t>
      </w:r>
      <w:r w:rsidRPr="009045FC">
        <w:rPr>
          <w:rFonts w:ascii="Times New Roman" w:hAnsi="Times New Roman"/>
          <w:color w:val="000000"/>
          <w:sz w:val="28"/>
        </w:rPr>
        <w:t xml:space="preserve">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</w:t>
      </w:r>
      <w:r w:rsidRPr="009045FC">
        <w:rPr>
          <w:rFonts w:ascii="Times New Roman" w:hAnsi="Times New Roman"/>
          <w:color w:val="000000"/>
          <w:sz w:val="28"/>
        </w:rPr>
        <w:t>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понимания семьи, отношений в семье на основе российских традиционны</w:t>
      </w:r>
      <w:r w:rsidRPr="009045FC">
        <w:rPr>
          <w:rFonts w:ascii="Times New Roman" w:hAnsi="Times New Roman"/>
          <w:color w:val="000000"/>
          <w:sz w:val="28"/>
        </w:rPr>
        <w:t>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</w:t>
      </w:r>
      <w:r w:rsidRPr="009045FC">
        <w:rPr>
          <w:rFonts w:ascii="Times New Roman" w:hAnsi="Times New Roman"/>
          <w:color w:val="000000"/>
          <w:sz w:val="28"/>
        </w:rPr>
        <w:t>в); российских традиционных семейных ценностей;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</w:t>
      </w:r>
      <w:proofErr w:type="gramStart"/>
      <w:r w:rsidRPr="009045FC">
        <w:rPr>
          <w:rFonts w:ascii="Times New Roman" w:hAnsi="Times New Roman"/>
          <w:color w:val="000000"/>
          <w:sz w:val="28"/>
        </w:rPr>
        <w:t>рос­сийском</w:t>
      </w:r>
      <w:proofErr w:type="gramEnd"/>
      <w:r w:rsidRPr="009045FC">
        <w:rPr>
          <w:rFonts w:ascii="Times New Roman" w:hAnsi="Times New Roman"/>
          <w:color w:val="000000"/>
          <w:sz w:val="28"/>
        </w:rPr>
        <w:t xml:space="preserve"> обществе, законных интересов и прав лю</w:t>
      </w:r>
      <w:r w:rsidRPr="009045FC">
        <w:rPr>
          <w:rFonts w:ascii="Times New Roman" w:hAnsi="Times New Roman"/>
          <w:color w:val="000000"/>
          <w:sz w:val="28"/>
        </w:rPr>
        <w:t>дей, сограждан;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рассказывать о россий</w:t>
      </w:r>
      <w:r w:rsidRPr="009045FC">
        <w:rPr>
          <w:rFonts w:ascii="Times New Roman" w:hAnsi="Times New Roman"/>
          <w:color w:val="000000"/>
          <w:sz w:val="28"/>
        </w:rPr>
        <w:t>ских культурных и природных памятниках, о культурных и природных достопримечательностях своего региона;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</w:t>
      </w:r>
      <w:r w:rsidRPr="009045FC">
        <w:rPr>
          <w:rFonts w:ascii="Times New Roman" w:hAnsi="Times New Roman"/>
          <w:color w:val="000000"/>
          <w:sz w:val="28"/>
        </w:rPr>
        <w:t xml:space="preserve"> истории России;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объяснять своими словами роль светской (гражданской) этики в становлении российской государственности;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</w:t>
      </w:r>
      <w:r w:rsidRPr="009045FC">
        <w:rPr>
          <w:rFonts w:ascii="Times New Roman" w:hAnsi="Times New Roman"/>
          <w:color w:val="000000"/>
          <w:sz w:val="28"/>
        </w:rPr>
        <w:t>тва в своей местности, регионе, оформлению и представлению её результатов;</w:t>
      </w:r>
    </w:p>
    <w:p w:rsidR="007B1072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</w:t>
      </w:r>
      <w:r>
        <w:rPr>
          <w:rFonts w:ascii="Times New Roman" w:hAnsi="Times New Roman"/>
          <w:color w:val="000000"/>
          <w:sz w:val="28"/>
        </w:rPr>
        <w:t>вести;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lastRenderedPageBreak/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</w:t>
      </w:r>
      <w:r w:rsidRPr="009045FC">
        <w:rPr>
          <w:rFonts w:ascii="Times New Roman" w:hAnsi="Times New Roman"/>
          <w:color w:val="000000"/>
          <w:sz w:val="28"/>
        </w:rPr>
        <w:t>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называть традиционные религии в России, народы России, для которых трад</w:t>
      </w:r>
      <w:r w:rsidRPr="009045FC">
        <w:rPr>
          <w:rFonts w:ascii="Times New Roman" w:hAnsi="Times New Roman"/>
          <w:color w:val="000000"/>
          <w:sz w:val="28"/>
        </w:rPr>
        <w:t>иционными религиями исторически являются православие, ислам, буддизм, иудаизм;</w:t>
      </w:r>
    </w:p>
    <w:p w:rsidR="007B1072" w:rsidRPr="009045FC" w:rsidRDefault="00661E51">
      <w:pPr>
        <w:numPr>
          <w:ilvl w:val="0"/>
          <w:numId w:val="14"/>
        </w:numPr>
        <w:spacing w:after="0" w:line="264" w:lineRule="auto"/>
        <w:jc w:val="both"/>
      </w:pPr>
      <w:r w:rsidRPr="009045FC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7B1072" w:rsidRPr="009045FC" w:rsidRDefault="00661E51">
      <w:pPr>
        <w:spacing w:after="0" w:line="264" w:lineRule="auto"/>
        <w:ind w:left="120"/>
        <w:jc w:val="both"/>
      </w:pPr>
      <w:r w:rsidRPr="009045FC">
        <w:rPr>
          <w:rFonts w:ascii="Times New Roman" w:hAnsi="Times New Roman"/>
          <w:b/>
          <w:color w:val="000000"/>
          <w:sz w:val="28"/>
        </w:rPr>
        <w:t>​</w:t>
      </w:r>
    </w:p>
    <w:p w:rsidR="007B1072" w:rsidRPr="009045FC" w:rsidRDefault="007B1072">
      <w:pPr>
        <w:sectPr w:rsidR="007B1072" w:rsidRPr="009045FC">
          <w:pgSz w:w="11906" w:h="16383"/>
          <w:pgMar w:top="1134" w:right="850" w:bottom="1134" w:left="1701" w:header="720" w:footer="720" w:gutter="0"/>
          <w:cols w:space="720"/>
        </w:sectPr>
      </w:pPr>
    </w:p>
    <w:p w:rsidR="007B1072" w:rsidRPr="009045FC" w:rsidRDefault="00661E51">
      <w:pPr>
        <w:spacing w:after="0"/>
        <w:ind w:left="120"/>
      </w:pPr>
      <w:bookmarkStart w:id="7" w:name="block-11799669"/>
      <w:bookmarkEnd w:id="6"/>
      <w:r w:rsidRPr="009045FC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Pr="009045FC" w:rsidRDefault="00661E51">
      <w:pPr>
        <w:spacing w:after="0"/>
        <w:ind w:left="120"/>
      </w:pPr>
      <w:r w:rsidRPr="009045FC">
        <w:rPr>
          <w:rFonts w:ascii="Times New Roman" w:hAnsi="Times New Roman"/>
          <w:b/>
          <w:color w:val="000000"/>
          <w:sz w:val="28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7B1072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Культура и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9045FC">
              <w:rPr>
                <w:rFonts w:ascii="Times New Roman" w:hAnsi="Times New Roman"/>
                <w:color w:val="000000"/>
                <w:sz w:val="24"/>
              </w:rPr>
              <w:t>ближнему</w:t>
            </w:r>
            <w:proofErr w:type="gram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8" w:name="block-117996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7B1072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Во что верят правоверные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Пять столпов исламской веры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Творческие работы учащихся. Доработка творческих работ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Наука, искусство — достижения исламской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9" w:name="block-117996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7B1072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Основатель буддизма —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Семья в 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Путь духовного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Буддийский </w:t>
            </w:r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10" w:name="block-117996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7B107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иудейскую духовную традицию.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Патриархи еврейского народа: от Авраама до Моше.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 в жизни 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Суббота (Шабат) в иудейской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Молитвы и благословения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Иудаизм в 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</w:t>
            </w:r>
            <w:proofErr w:type="gramStart"/>
            <w:r w:rsidRPr="009045FC">
              <w:rPr>
                <w:rFonts w:ascii="Times New Roman" w:hAnsi="Times New Roman"/>
                <w:color w:val="000000"/>
                <w:sz w:val="24"/>
              </w:rPr>
              <w:t>слабых</w:t>
            </w:r>
            <w:proofErr w:type="gramEnd"/>
            <w:r w:rsidRPr="009045FC">
              <w:rPr>
                <w:rFonts w:ascii="Times New Roman" w:hAnsi="Times New Roman"/>
                <w:color w:val="000000"/>
                <w:sz w:val="24"/>
              </w:rPr>
              <w:t>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Традиц</w:t>
            </w:r>
            <w:proofErr w:type="gramStart"/>
            <w:r w:rsidRPr="009045FC">
              <w:rPr>
                <w:rFonts w:ascii="Times New Roman" w:hAnsi="Times New Roman"/>
                <w:color w:val="000000"/>
                <w:sz w:val="24"/>
              </w:rPr>
              <w:t>ии иу</w:t>
            </w:r>
            <w:proofErr w:type="gramEnd"/>
            <w:r w:rsidRPr="009045FC">
              <w:rPr>
                <w:rFonts w:ascii="Times New Roman" w:hAnsi="Times New Roman"/>
                <w:color w:val="000000"/>
                <w:sz w:val="24"/>
              </w:rPr>
              <w:t>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Еврейский дом — 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Ценности семейной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жизни в иудейской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11" w:name="block-117996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Pr="009045FC" w:rsidRDefault="00661E51">
      <w:pPr>
        <w:spacing w:after="0"/>
        <w:ind w:left="120"/>
      </w:pPr>
      <w:r w:rsidRPr="009045FC"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7B1072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Культура и религия. Возникновение религий. Мировые религ</w:t>
            </w:r>
            <w:proofErr w:type="gramStart"/>
            <w:r w:rsidRPr="009045FC">
              <w:rPr>
                <w:rFonts w:ascii="Times New Roman" w:hAnsi="Times New Roman"/>
                <w:color w:val="000000"/>
                <w:sz w:val="24"/>
              </w:rPr>
              <w:t>ии и иу</w:t>
            </w:r>
            <w:proofErr w:type="gramEnd"/>
            <w:r w:rsidRPr="009045FC">
              <w:rPr>
                <w:rFonts w:ascii="Times New Roman" w:hAnsi="Times New Roman"/>
                <w:color w:val="000000"/>
                <w:sz w:val="24"/>
              </w:rPr>
              <w:t>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Человек в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</w:t>
            </w:r>
            <w:proofErr w:type="gramStart"/>
            <w:r w:rsidRPr="009045FC">
              <w:rPr>
                <w:rFonts w:ascii="Times New Roman" w:hAnsi="Times New Roman"/>
                <w:color w:val="000000"/>
                <w:sz w:val="24"/>
              </w:rPr>
              <w:t>слабых</w:t>
            </w:r>
            <w:proofErr w:type="gramEnd"/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12" w:name="block-1179968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7B1072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Этика и её значение в жизни человека. Нормы морали. </w:t>
            </w:r>
            <w:r w:rsidRPr="009045FC">
              <w:rPr>
                <w:rFonts w:ascii="Times New Roman" w:hAnsi="Times New Roman"/>
                <w:color w:val="000000"/>
                <w:sz w:val="24"/>
              </w:rPr>
              <w:t>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Образцы нравственности в культуре Отечества,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 и 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Что значит быть нравственным в наше время.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Методы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13" w:name="block-117996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7B107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1072" w:rsidRDefault="007B10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072" w:rsidRDefault="007B1072"/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B1072" w:rsidRDefault="007B1072">
            <w:pPr>
              <w:spacing w:after="0"/>
              <w:ind w:left="135"/>
            </w:pPr>
          </w:p>
        </w:tc>
      </w:tr>
      <w:tr w:rsidR="007B10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Pr="009045FC" w:rsidRDefault="00661E51">
            <w:pPr>
              <w:spacing w:after="0"/>
              <w:ind w:left="135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 w:rsidRPr="009045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7B1072" w:rsidRDefault="0066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072" w:rsidRDefault="007B1072"/>
        </w:tc>
      </w:tr>
    </w:tbl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7B1072">
      <w:pPr>
        <w:sectPr w:rsidR="007B10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072" w:rsidRDefault="00661E51">
      <w:pPr>
        <w:spacing w:after="0"/>
        <w:ind w:left="120"/>
      </w:pPr>
      <w:bookmarkStart w:id="14" w:name="block-1179967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B1072" w:rsidRDefault="00661E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B1072" w:rsidRDefault="007B1072">
      <w:pPr>
        <w:spacing w:after="0"/>
        <w:ind w:left="120"/>
      </w:pPr>
    </w:p>
    <w:p w:rsidR="007B1072" w:rsidRPr="009045FC" w:rsidRDefault="00661E51">
      <w:pPr>
        <w:spacing w:after="0" w:line="480" w:lineRule="auto"/>
        <w:ind w:left="120"/>
      </w:pPr>
      <w:r w:rsidRPr="009045F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B1072" w:rsidRDefault="0066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B1072" w:rsidRDefault="007B1072">
      <w:pPr>
        <w:sectPr w:rsidR="007B107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661E51" w:rsidRDefault="00661E51"/>
    <w:sectPr w:rsidR="00661E5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51" w:rsidRDefault="00661E51" w:rsidP="009045FC">
      <w:pPr>
        <w:spacing w:after="0" w:line="240" w:lineRule="auto"/>
      </w:pPr>
      <w:r>
        <w:separator/>
      </w:r>
    </w:p>
  </w:endnote>
  <w:endnote w:type="continuationSeparator" w:id="0">
    <w:p w:rsidR="00661E51" w:rsidRDefault="00661E51" w:rsidP="0090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51" w:rsidRDefault="00661E51" w:rsidP="009045FC">
      <w:pPr>
        <w:spacing w:after="0" w:line="240" w:lineRule="auto"/>
      </w:pPr>
      <w:r>
        <w:separator/>
      </w:r>
    </w:p>
  </w:footnote>
  <w:footnote w:type="continuationSeparator" w:id="0">
    <w:p w:rsidR="00661E51" w:rsidRDefault="00661E51" w:rsidP="00904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37B3"/>
    <w:multiLevelType w:val="multilevel"/>
    <w:tmpl w:val="0BBCA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F1E2E"/>
    <w:multiLevelType w:val="multilevel"/>
    <w:tmpl w:val="0C5ED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C610C"/>
    <w:multiLevelType w:val="multilevel"/>
    <w:tmpl w:val="85EE6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F0903"/>
    <w:multiLevelType w:val="multilevel"/>
    <w:tmpl w:val="F6A0D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D2323C"/>
    <w:multiLevelType w:val="multilevel"/>
    <w:tmpl w:val="DE421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F5255"/>
    <w:multiLevelType w:val="multilevel"/>
    <w:tmpl w:val="ACDAB49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F33C1"/>
    <w:multiLevelType w:val="multilevel"/>
    <w:tmpl w:val="4C5AA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EC680E"/>
    <w:multiLevelType w:val="multilevel"/>
    <w:tmpl w:val="74F41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51082"/>
    <w:multiLevelType w:val="multilevel"/>
    <w:tmpl w:val="F7F03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E017C4"/>
    <w:multiLevelType w:val="multilevel"/>
    <w:tmpl w:val="BF2CA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3040F4"/>
    <w:multiLevelType w:val="multilevel"/>
    <w:tmpl w:val="2B92D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462ADE"/>
    <w:multiLevelType w:val="multilevel"/>
    <w:tmpl w:val="7AF46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8961F1"/>
    <w:multiLevelType w:val="multilevel"/>
    <w:tmpl w:val="6CAC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27029C"/>
    <w:multiLevelType w:val="multilevel"/>
    <w:tmpl w:val="8D126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9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72"/>
    <w:rsid w:val="00661E51"/>
    <w:rsid w:val="007B1072"/>
    <w:rsid w:val="0090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4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4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7242</Words>
  <Characters>41280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2023-11-14T14:13:00Z</dcterms:created>
  <dcterms:modified xsi:type="dcterms:W3CDTF">2023-11-14T14:13:00Z</dcterms:modified>
</cp:coreProperties>
</file>