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5D4A4" w14:textId="77777777" w:rsidR="00D65FDA" w:rsidRPr="005370B2" w:rsidRDefault="00D65FDA" w:rsidP="00D65FDA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kern w:val="2"/>
          <w:sz w:val="28"/>
        </w:rPr>
      </w:pPr>
      <w:bookmarkStart w:id="0" w:name="block-306069"/>
      <w:r>
        <w:rPr>
          <w:rFonts w:ascii="Calibri" w:eastAsia="Calibri" w:hAnsi="Calibri" w:cs="Times New Roman"/>
          <w:lang w:val="en-US" w:eastAsia="en-US"/>
        </w:rPr>
        <w:tab/>
      </w:r>
      <w:r>
        <w:rPr>
          <w:rFonts w:ascii="Calibri" w:eastAsia="Calibri" w:hAnsi="Calibri" w:cs="Times New Roman"/>
          <w:lang w:eastAsia="en-US"/>
        </w:rPr>
        <w:t xml:space="preserve">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kern w:val="2"/>
          <w:sz w:val="28"/>
        </w:rPr>
        <w:t>Приложение  к ООП Н</w:t>
      </w:r>
      <w:r w:rsidRPr="005370B2">
        <w:rPr>
          <w:rFonts w:ascii="Times New Roman" w:eastAsia="Calibri" w:hAnsi="Times New Roman" w:cs="Times New Roman"/>
          <w:kern w:val="2"/>
          <w:sz w:val="28"/>
        </w:rPr>
        <w:t xml:space="preserve">ОО  </w:t>
      </w:r>
    </w:p>
    <w:p w14:paraId="55BB588A" w14:textId="77777777" w:rsidR="00D65FDA" w:rsidRPr="005370B2" w:rsidRDefault="00D65FDA" w:rsidP="00D65FDA">
      <w:pPr>
        <w:spacing w:after="0" w:line="240" w:lineRule="auto"/>
        <w:ind w:left="120"/>
        <w:jc w:val="right"/>
        <w:rPr>
          <w:rFonts w:ascii="Times New Roman" w:eastAsia="Calibri" w:hAnsi="Times New Roman" w:cs="Times New Roman"/>
          <w:kern w:val="2"/>
          <w:sz w:val="28"/>
        </w:rPr>
      </w:pPr>
      <w:r w:rsidRPr="005370B2">
        <w:rPr>
          <w:rFonts w:ascii="Times New Roman" w:eastAsia="Calibri" w:hAnsi="Times New Roman" w:cs="Times New Roman"/>
          <w:kern w:val="2"/>
          <w:sz w:val="28"/>
        </w:rPr>
        <w:t>Приказ № _ от  29.08.2023г.</w:t>
      </w:r>
    </w:p>
    <w:p w14:paraId="35FB32DF" w14:textId="47DA268D" w:rsidR="00362984" w:rsidRDefault="00362984" w:rsidP="00D65FDA">
      <w:pPr>
        <w:tabs>
          <w:tab w:val="left" w:pos="6015"/>
        </w:tabs>
        <w:spacing w:after="0"/>
        <w:ind w:left="120"/>
        <w:rPr>
          <w:rFonts w:ascii="Calibri" w:eastAsia="Calibri" w:hAnsi="Calibri" w:cs="Times New Roman"/>
          <w:lang w:eastAsia="en-US"/>
        </w:rPr>
      </w:pPr>
    </w:p>
    <w:p w14:paraId="0F40927B" w14:textId="77777777" w:rsidR="00D65FDA" w:rsidRDefault="00D65FDA" w:rsidP="00D65FDA">
      <w:pPr>
        <w:tabs>
          <w:tab w:val="left" w:pos="6015"/>
        </w:tabs>
        <w:spacing w:after="0"/>
        <w:ind w:left="120"/>
        <w:rPr>
          <w:rFonts w:ascii="Calibri" w:eastAsia="Calibri" w:hAnsi="Calibri" w:cs="Times New Roman"/>
          <w:lang w:eastAsia="en-US"/>
        </w:rPr>
      </w:pPr>
    </w:p>
    <w:p w14:paraId="3B404530" w14:textId="77777777" w:rsidR="00D65FDA" w:rsidRDefault="00D65FDA" w:rsidP="00D65FDA">
      <w:pPr>
        <w:tabs>
          <w:tab w:val="left" w:pos="6015"/>
        </w:tabs>
        <w:spacing w:after="0"/>
        <w:ind w:left="120"/>
        <w:rPr>
          <w:rFonts w:ascii="Calibri" w:eastAsia="Calibri" w:hAnsi="Calibri" w:cs="Times New Roman"/>
          <w:lang w:eastAsia="en-US"/>
        </w:rPr>
      </w:pPr>
    </w:p>
    <w:p w14:paraId="2BAB0760" w14:textId="77777777" w:rsidR="00D65FDA" w:rsidRDefault="00D65FDA" w:rsidP="00D65FDA">
      <w:pPr>
        <w:tabs>
          <w:tab w:val="left" w:pos="6015"/>
        </w:tabs>
        <w:spacing w:after="0"/>
        <w:ind w:left="120"/>
        <w:rPr>
          <w:rFonts w:ascii="Calibri" w:eastAsia="Calibri" w:hAnsi="Calibri" w:cs="Times New Roman"/>
          <w:lang w:eastAsia="en-US"/>
        </w:rPr>
      </w:pPr>
    </w:p>
    <w:p w14:paraId="5B46A58C" w14:textId="77777777" w:rsidR="00D65FDA" w:rsidRDefault="00D65FDA" w:rsidP="00D65FDA">
      <w:pPr>
        <w:tabs>
          <w:tab w:val="left" w:pos="6015"/>
        </w:tabs>
        <w:spacing w:after="0"/>
        <w:ind w:left="120"/>
        <w:rPr>
          <w:rFonts w:ascii="Calibri" w:eastAsia="Calibri" w:hAnsi="Calibri" w:cs="Times New Roman"/>
          <w:lang w:eastAsia="en-US"/>
        </w:rPr>
      </w:pPr>
    </w:p>
    <w:p w14:paraId="4049C420" w14:textId="77777777" w:rsidR="00D65FDA" w:rsidRDefault="00D65FDA" w:rsidP="00D65FDA">
      <w:pPr>
        <w:tabs>
          <w:tab w:val="left" w:pos="6015"/>
        </w:tabs>
        <w:spacing w:after="0"/>
        <w:ind w:left="120"/>
        <w:rPr>
          <w:rFonts w:ascii="Calibri" w:eastAsia="Calibri" w:hAnsi="Calibri" w:cs="Times New Roman"/>
          <w:lang w:eastAsia="en-US"/>
        </w:rPr>
      </w:pPr>
    </w:p>
    <w:p w14:paraId="68F5D86A" w14:textId="77777777" w:rsidR="00D65FDA" w:rsidRDefault="00D65FDA" w:rsidP="00D65FDA">
      <w:pPr>
        <w:tabs>
          <w:tab w:val="left" w:pos="6015"/>
        </w:tabs>
        <w:spacing w:after="0"/>
        <w:ind w:left="120"/>
        <w:rPr>
          <w:rFonts w:ascii="Calibri" w:eastAsia="Calibri" w:hAnsi="Calibri" w:cs="Times New Roman"/>
          <w:lang w:eastAsia="en-US"/>
        </w:rPr>
      </w:pPr>
    </w:p>
    <w:p w14:paraId="3A7C3DB7" w14:textId="77777777" w:rsidR="00D65FDA" w:rsidRDefault="00D65FDA" w:rsidP="00D65FDA">
      <w:pPr>
        <w:tabs>
          <w:tab w:val="left" w:pos="6015"/>
        </w:tabs>
        <w:spacing w:after="0"/>
        <w:ind w:left="120"/>
        <w:rPr>
          <w:rFonts w:ascii="Calibri" w:eastAsia="Calibri" w:hAnsi="Calibri" w:cs="Times New Roman"/>
          <w:lang w:eastAsia="en-US"/>
        </w:rPr>
      </w:pPr>
    </w:p>
    <w:p w14:paraId="4B585BD6" w14:textId="77777777" w:rsidR="00D65FDA" w:rsidRDefault="00D65FDA" w:rsidP="00D65FDA">
      <w:pPr>
        <w:tabs>
          <w:tab w:val="left" w:pos="6015"/>
        </w:tabs>
        <w:spacing w:after="0"/>
        <w:ind w:left="120"/>
        <w:rPr>
          <w:rFonts w:ascii="Calibri" w:eastAsia="Calibri" w:hAnsi="Calibri" w:cs="Times New Roman"/>
          <w:lang w:eastAsia="en-US"/>
        </w:rPr>
      </w:pPr>
    </w:p>
    <w:p w14:paraId="17C81017" w14:textId="77777777" w:rsidR="00D65FDA" w:rsidRDefault="00D65FDA" w:rsidP="00D65FDA">
      <w:pPr>
        <w:tabs>
          <w:tab w:val="left" w:pos="6015"/>
        </w:tabs>
        <w:spacing w:after="0"/>
        <w:ind w:left="120"/>
        <w:rPr>
          <w:rFonts w:ascii="Calibri" w:eastAsia="Calibri" w:hAnsi="Calibri" w:cs="Times New Roman"/>
          <w:lang w:eastAsia="en-US"/>
        </w:rPr>
      </w:pPr>
    </w:p>
    <w:p w14:paraId="711DF2AE" w14:textId="77777777" w:rsidR="00D65FDA" w:rsidRPr="00D65FDA" w:rsidRDefault="00D65FDA" w:rsidP="00D65FDA">
      <w:pPr>
        <w:tabs>
          <w:tab w:val="left" w:pos="6015"/>
        </w:tabs>
        <w:spacing w:after="0"/>
        <w:ind w:left="120"/>
        <w:rPr>
          <w:rFonts w:ascii="Calibri" w:eastAsia="Calibri" w:hAnsi="Calibri" w:cs="Times New Roman"/>
          <w:lang w:eastAsia="en-US"/>
        </w:rPr>
      </w:pPr>
    </w:p>
    <w:p w14:paraId="00DB72E7" w14:textId="77777777" w:rsidR="00362984" w:rsidRPr="00D65FDA" w:rsidRDefault="00362984" w:rsidP="00362984">
      <w:pPr>
        <w:spacing w:after="0"/>
        <w:ind w:left="120"/>
        <w:rPr>
          <w:rFonts w:ascii="Calibri" w:eastAsia="Calibri" w:hAnsi="Calibri" w:cs="Times New Roman"/>
          <w:lang w:eastAsia="en-US"/>
        </w:rPr>
      </w:pPr>
      <w:r w:rsidRPr="00D65FDA">
        <w:rPr>
          <w:rFonts w:ascii="Times New Roman" w:eastAsia="Calibri" w:hAnsi="Times New Roman" w:cs="Times New Roman"/>
          <w:color w:val="000000"/>
          <w:sz w:val="28"/>
          <w:lang w:eastAsia="en-US"/>
        </w:rPr>
        <w:t>‌</w:t>
      </w:r>
    </w:p>
    <w:p w14:paraId="7DD3ABE1" w14:textId="77777777" w:rsidR="00362984" w:rsidRPr="00D65FDA" w:rsidRDefault="00362984" w:rsidP="00362984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14:paraId="3C75DE23" w14:textId="77777777" w:rsidR="00362984" w:rsidRPr="00D65FDA" w:rsidRDefault="00362984" w:rsidP="00362984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14:paraId="10D7AC6D" w14:textId="77777777" w:rsidR="00362984" w:rsidRPr="00D65FDA" w:rsidRDefault="00362984" w:rsidP="00362984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14:paraId="3CFE7E8E" w14:textId="77777777" w:rsidR="00362984" w:rsidRPr="00D65FDA" w:rsidRDefault="00362984" w:rsidP="00362984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eastAsia="en-US"/>
        </w:rPr>
      </w:pPr>
      <w:r w:rsidRPr="00D65FDA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РАБОЧАЯ ПРОГРАММА</w:t>
      </w:r>
    </w:p>
    <w:p w14:paraId="5029134E" w14:textId="41F06608" w:rsidR="00362984" w:rsidRDefault="005F28A6" w:rsidP="00362984">
      <w:pPr>
        <w:spacing w:after="0"/>
        <w:ind w:left="12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28A6">
        <w:rPr>
          <w:rFonts w:ascii="Times New Roman" w:eastAsia="Calibri" w:hAnsi="Times New Roman" w:cs="Times New Roman"/>
          <w:sz w:val="28"/>
          <w:szCs w:val="28"/>
          <w:lang w:eastAsia="en-US"/>
        </w:rPr>
        <w:t>(ID 1278051)</w:t>
      </w:r>
    </w:p>
    <w:p w14:paraId="3E8705D7" w14:textId="77777777" w:rsidR="005F28A6" w:rsidRPr="00D65FDA" w:rsidRDefault="005F28A6" w:rsidP="00362984">
      <w:pPr>
        <w:spacing w:after="0"/>
        <w:ind w:left="12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2D66B54" w14:textId="77777777" w:rsidR="00362984" w:rsidRPr="00D65FDA" w:rsidRDefault="00362984" w:rsidP="00362984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eastAsia="en-US"/>
        </w:rPr>
      </w:pPr>
      <w:r w:rsidRPr="00D65FDA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учебного предмета «Литературное чтение»</w:t>
      </w:r>
    </w:p>
    <w:p w14:paraId="536D64F6" w14:textId="60530EF2" w:rsidR="00362984" w:rsidRPr="00D65FDA" w:rsidRDefault="00362984" w:rsidP="00362984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eastAsia="en-US"/>
        </w:rPr>
      </w:pPr>
      <w:r w:rsidRPr="00D65FDA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для обучающихся 1-4 классов </w:t>
      </w:r>
    </w:p>
    <w:p w14:paraId="26C71998" w14:textId="77777777" w:rsidR="00362984" w:rsidRPr="00D65FDA" w:rsidRDefault="00362984" w:rsidP="00362984">
      <w:pPr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</w:p>
    <w:p w14:paraId="3F2DA918" w14:textId="77777777" w:rsidR="00362984" w:rsidRPr="00D65FDA" w:rsidRDefault="00362984" w:rsidP="00362984">
      <w:pPr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</w:p>
    <w:p w14:paraId="55BCE57E" w14:textId="77777777" w:rsidR="00362984" w:rsidRPr="00D65FDA" w:rsidRDefault="00362984" w:rsidP="00362984">
      <w:pPr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</w:p>
    <w:p w14:paraId="4ABD0291" w14:textId="77777777" w:rsidR="00362984" w:rsidRDefault="00362984" w:rsidP="00362984">
      <w:pPr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</w:p>
    <w:p w14:paraId="24F4037C" w14:textId="77777777" w:rsidR="00D65FDA" w:rsidRDefault="00D65FDA" w:rsidP="00362984">
      <w:pPr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</w:p>
    <w:p w14:paraId="403672B4" w14:textId="77777777" w:rsidR="00D65FDA" w:rsidRDefault="00D65FDA" w:rsidP="00362984">
      <w:pPr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</w:p>
    <w:p w14:paraId="03DB4840" w14:textId="77777777" w:rsidR="00D65FDA" w:rsidRDefault="00D65FDA" w:rsidP="00362984">
      <w:pPr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</w:p>
    <w:p w14:paraId="0E6F5F19" w14:textId="77777777" w:rsidR="00D65FDA" w:rsidRDefault="00D65FDA" w:rsidP="00362984">
      <w:pPr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</w:p>
    <w:p w14:paraId="619FFD20" w14:textId="77777777" w:rsidR="00D65FDA" w:rsidRDefault="00D65FDA" w:rsidP="00362984">
      <w:pPr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</w:p>
    <w:p w14:paraId="51BE938F" w14:textId="77777777" w:rsidR="00D65FDA" w:rsidRDefault="00D65FDA" w:rsidP="00362984">
      <w:pPr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</w:p>
    <w:p w14:paraId="172FB41C" w14:textId="77777777" w:rsidR="00D65FDA" w:rsidRDefault="00D65FDA" w:rsidP="00362984">
      <w:pPr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</w:p>
    <w:p w14:paraId="1C1D63E0" w14:textId="77777777" w:rsidR="00D65FDA" w:rsidRDefault="00D65FDA" w:rsidP="00362984">
      <w:pPr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</w:p>
    <w:p w14:paraId="50184ED0" w14:textId="77777777" w:rsidR="00362984" w:rsidRPr="00D65FDA" w:rsidRDefault="00362984" w:rsidP="00D65FDA">
      <w:pPr>
        <w:spacing w:after="0"/>
        <w:rPr>
          <w:rFonts w:ascii="Calibri" w:eastAsia="Calibri" w:hAnsi="Calibri" w:cs="Times New Roman"/>
          <w:lang w:eastAsia="en-US"/>
        </w:rPr>
      </w:pPr>
      <w:bookmarkStart w:id="1" w:name="_GoBack"/>
      <w:bookmarkEnd w:id="1"/>
    </w:p>
    <w:p w14:paraId="57FB24FD" w14:textId="2DD222A5" w:rsidR="00362984" w:rsidRPr="00D65FDA" w:rsidRDefault="00362984" w:rsidP="00362984">
      <w:pPr>
        <w:spacing w:after="0"/>
        <w:rPr>
          <w:rFonts w:ascii="Calibri" w:eastAsia="Calibri" w:hAnsi="Calibri" w:cs="Times New Roman"/>
          <w:lang w:eastAsia="en-US"/>
        </w:rPr>
      </w:pPr>
    </w:p>
    <w:p w14:paraId="58C6E1F0" w14:textId="77777777" w:rsidR="00362984" w:rsidRPr="00D65FDA" w:rsidRDefault="00362984" w:rsidP="00362984">
      <w:pPr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  <w:r w:rsidRPr="00D65FDA">
        <w:rPr>
          <w:rFonts w:ascii="Times New Roman" w:eastAsia="Calibri" w:hAnsi="Times New Roman" w:cs="Times New Roman"/>
          <w:color w:val="000000"/>
          <w:sz w:val="28"/>
          <w:lang w:eastAsia="en-US"/>
        </w:rPr>
        <w:t>​</w:t>
      </w:r>
      <w:bookmarkStart w:id="2" w:name="8f40cabc-1e83-4907-ad8f-f4ef8375b8cd"/>
      <w:proofErr w:type="spellStart"/>
      <w:r w:rsidRPr="00D65FDA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с</w:t>
      </w:r>
      <w:proofErr w:type="gramStart"/>
      <w:r w:rsidRPr="00D65FDA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.А</w:t>
      </w:r>
      <w:proofErr w:type="gramEnd"/>
      <w:r w:rsidRPr="00D65FDA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втуры</w:t>
      </w:r>
      <w:bookmarkEnd w:id="2"/>
      <w:proofErr w:type="spellEnd"/>
      <w:r w:rsidRPr="00D65FDA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 xml:space="preserve">‌ </w:t>
      </w:r>
      <w:bookmarkStart w:id="3" w:name="30574bb6-69b4-4b7b-a313-5bac59a2fd6c"/>
      <w:r w:rsidRPr="00D65FDA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2023</w:t>
      </w:r>
      <w:bookmarkEnd w:id="3"/>
      <w:r w:rsidRPr="00D65FDA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‌</w:t>
      </w:r>
      <w:r w:rsidRPr="00D65FDA">
        <w:rPr>
          <w:rFonts w:ascii="Times New Roman" w:eastAsia="Calibri" w:hAnsi="Times New Roman" w:cs="Times New Roman"/>
          <w:color w:val="000000"/>
          <w:sz w:val="28"/>
          <w:lang w:eastAsia="en-US"/>
        </w:rPr>
        <w:t>​</w:t>
      </w:r>
    </w:p>
    <w:p w14:paraId="60D6A0D5" w14:textId="77777777" w:rsidR="00362984" w:rsidRPr="00D65FDA" w:rsidRDefault="00362984" w:rsidP="00362984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14:paraId="14AABD1D" w14:textId="56525310" w:rsidR="00894282" w:rsidRPr="00362984" w:rsidRDefault="00894282" w:rsidP="00362984">
      <w:pPr>
        <w:tabs>
          <w:tab w:val="left" w:pos="1125"/>
        </w:tabs>
        <w:sectPr w:rsidR="00894282" w:rsidRPr="00362984">
          <w:footerReference w:type="default" r:id="rId9"/>
          <w:pgSz w:w="11906" w:h="16383"/>
          <w:pgMar w:top="1134" w:right="850" w:bottom="1134" w:left="1701" w:header="720" w:footer="720" w:gutter="0"/>
          <w:cols w:space="720"/>
        </w:sectPr>
      </w:pPr>
    </w:p>
    <w:p w14:paraId="4CDC7EC6" w14:textId="77777777" w:rsidR="00894282" w:rsidRPr="005E71B3" w:rsidRDefault="0046297F" w:rsidP="00D65FDA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bookmarkStart w:id="4" w:name="block-306073"/>
      <w:bookmarkEnd w:id="0"/>
      <w:r w:rsidRPr="005E71B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14:paraId="41F8404E" w14:textId="77777777" w:rsidR="00894282" w:rsidRPr="005E71B3" w:rsidRDefault="00894282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6BC7CA06" w14:textId="77777777" w:rsidR="00894282" w:rsidRPr="005E71B3" w:rsidRDefault="004629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14:paraId="6A9E3247" w14:textId="77777777" w:rsidR="00894282" w:rsidRPr="005E71B3" w:rsidRDefault="004629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14:paraId="51FBAF6C" w14:textId="77777777" w:rsidR="00894282" w:rsidRPr="005E71B3" w:rsidRDefault="004629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5E71B3">
        <w:rPr>
          <w:rFonts w:ascii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3F85B613" w14:textId="77777777" w:rsidR="00894282" w:rsidRPr="005E71B3" w:rsidRDefault="00894282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07A6C9B4" w14:textId="77777777" w:rsidR="00894282" w:rsidRPr="005E71B3" w:rsidRDefault="0046297F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b/>
          <w:color w:val="000000"/>
          <w:sz w:val="24"/>
          <w:szCs w:val="24"/>
        </w:rPr>
        <w:t>ОБЩАЯ ХАРАКТЕРИСТИКА УЧЕБНОГО ПРЕДМЕТА «ЛИТЕРАТУРНОЕ ЧТЕНИЕ»</w:t>
      </w:r>
    </w:p>
    <w:p w14:paraId="2494A6DB" w14:textId="77777777" w:rsidR="00894282" w:rsidRPr="005E71B3" w:rsidRDefault="00894282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75D1D654" w14:textId="77777777" w:rsidR="00894282" w:rsidRPr="005E71B3" w:rsidRDefault="004629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5E71B3">
        <w:rPr>
          <w:rFonts w:ascii="Times New Roman" w:hAnsi="Times New Roman" w:cs="Times New Roman"/>
          <w:color w:val="333333"/>
          <w:sz w:val="24"/>
          <w:szCs w:val="24"/>
        </w:rPr>
        <w:t xml:space="preserve">рабочей </w:t>
      </w:r>
      <w:r w:rsidRPr="005E71B3">
        <w:rPr>
          <w:rFonts w:ascii="Times New Roman" w:hAnsi="Times New Roman" w:cs="Times New Roman"/>
          <w:color w:val="000000"/>
          <w:sz w:val="24"/>
          <w:szCs w:val="24"/>
        </w:rPr>
        <w:t>программе воспитания.</w:t>
      </w:r>
      <w:proofErr w:type="gramEnd"/>
    </w:p>
    <w:p w14:paraId="0E184C41" w14:textId="77777777" w:rsidR="00894282" w:rsidRPr="005E71B3" w:rsidRDefault="004629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14:paraId="55321747" w14:textId="77777777" w:rsidR="00894282" w:rsidRPr="005E71B3" w:rsidRDefault="004629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71B3">
        <w:rPr>
          <w:rFonts w:ascii="Times New Roman" w:hAnsi="Times New Roman" w:cs="Times New Roman"/>
          <w:color w:val="000000"/>
          <w:sz w:val="24"/>
          <w:szCs w:val="24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14:paraId="7DB3EB70" w14:textId="77777777" w:rsidR="00894282" w:rsidRPr="005E71B3" w:rsidRDefault="0046297F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b/>
          <w:color w:val="000000"/>
          <w:sz w:val="24"/>
          <w:szCs w:val="24"/>
        </w:rPr>
        <w:t>ЦЕЛИ ИЗУЧЕНИЯ УЧЕБНОГО ПРЕДМЕТА «ЛИТЕРАТУРНОЕ ЧТЕНИЕ»</w:t>
      </w:r>
    </w:p>
    <w:p w14:paraId="7A5C100F" w14:textId="77777777" w:rsidR="00894282" w:rsidRPr="005E71B3" w:rsidRDefault="00894282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38E110B4" w14:textId="77777777" w:rsidR="00894282" w:rsidRPr="005E71B3" w:rsidRDefault="004629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</w:t>
      </w:r>
      <w:r w:rsidRPr="005E71B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повседневной жизни, эмоционально откликающегося на прослушанное или прочитанное произведение.</w:t>
      </w:r>
    </w:p>
    <w:p w14:paraId="2D4A899B" w14:textId="77777777" w:rsidR="00894282" w:rsidRPr="005E71B3" w:rsidRDefault="004629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5E71B3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14:paraId="1F8DCC56" w14:textId="77777777" w:rsidR="00894282" w:rsidRPr="005E71B3" w:rsidRDefault="004629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Достижение цели изучения литературного чтения определяется решением следующих задач:</w:t>
      </w:r>
    </w:p>
    <w:p w14:paraId="1DE4CE98" w14:textId="77777777" w:rsidR="00894282" w:rsidRPr="005E71B3" w:rsidRDefault="0046297F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14:paraId="6DD65E67" w14:textId="77777777" w:rsidR="00894282" w:rsidRPr="005E71B3" w:rsidRDefault="0046297F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достижение необходимого для продолжения образования уровня общего речевого развития;</w:t>
      </w:r>
    </w:p>
    <w:p w14:paraId="53F096AB" w14:textId="77777777" w:rsidR="00894282" w:rsidRPr="005E71B3" w:rsidRDefault="0046297F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14:paraId="4FD104B3" w14:textId="77777777" w:rsidR="00894282" w:rsidRPr="005E71B3" w:rsidRDefault="0046297F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14:paraId="20AE140E" w14:textId="77777777" w:rsidR="00894282" w:rsidRPr="005E71B3" w:rsidRDefault="0046297F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14:paraId="51442C6F" w14:textId="77777777" w:rsidR="00894282" w:rsidRPr="005E71B3" w:rsidRDefault="0046297F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14:paraId="3F6985E0" w14:textId="77777777" w:rsidR="00894282" w:rsidRPr="005E71B3" w:rsidRDefault="0046297F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для решения учебных задач.</w:t>
      </w:r>
    </w:p>
    <w:p w14:paraId="4E41BD43" w14:textId="77777777" w:rsidR="00894282" w:rsidRPr="005E71B3" w:rsidRDefault="004629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14:paraId="4B0699D7" w14:textId="77777777" w:rsidR="00894282" w:rsidRPr="005E71B3" w:rsidRDefault="004629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В основу отбора произведений для литературного чтения положены </w:t>
      </w:r>
      <w:proofErr w:type="spellStart"/>
      <w:r w:rsidRPr="005E71B3">
        <w:rPr>
          <w:rFonts w:ascii="Times New Roman" w:hAnsi="Times New Roman" w:cs="Times New Roman"/>
          <w:color w:val="000000"/>
          <w:sz w:val="24"/>
          <w:szCs w:val="24"/>
        </w:rPr>
        <w:t>общедидактические</w:t>
      </w:r>
      <w:proofErr w:type="spellEnd"/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5E71B3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5748B987" w14:textId="77777777" w:rsidR="00894282" w:rsidRPr="005E71B3" w:rsidRDefault="004629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5E71B3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14:paraId="1C024384" w14:textId="77777777" w:rsidR="00894282" w:rsidRPr="005E71B3" w:rsidRDefault="004629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Планируемые результаты изучения литературного чтения включают личностные, </w:t>
      </w:r>
      <w:proofErr w:type="spellStart"/>
      <w:r w:rsidRPr="005E71B3">
        <w:rPr>
          <w:rFonts w:ascii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1DE4DFC5" w14:textId="77777777" w:rsidR="00894282" w:rsidRPr="005E71B3" w:rsidRDefault="0046297F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МЕСТО УЧЕБНОГО ПРЕДМЕТА «ЛИТЕРАТУРНОЕ ЧТЕНИЕ» В УЧЕБНОМ ПЛАНЕ</w:t>
      </w:r>
    </w:p>
    <w:p w14:paraId="7069409C" w14:textId="77777777" w:rsidR="00894282" w:rsidRPr="005E71B3" w:rsidRDefault="00894282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10E09BC8" w14:textId="77777777" w:rsidR="00894282" w:rsidRPr="005E71B3" w:rsidRDefault="004629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14:paraId="13C50BEB" w14:textId="72739D9F" w:rsidR="00894282" w:rsidRPr="005E71B3" w:rsidRDefault="004629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На литературное чтение в </w:t>
      </w:r>
      <w:r w:rsidR="0001249F" w:rsidRPr="005E71B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 классе отводится </w:t>
      </w:r>
      <w:r w:rsidR="0001249F" w:rsidRPr="005E71B3">
        <w:rPr>
          <w:rFonts w:ascii="Times New Roman" w:hAnsi="Times New Roman" w:cs="Times New Roman"/>
          <w:color w:val="000000"/>
          <w:sz w:val="24"/>
          <w:szCs w:val="24"/>
        </w:rPr>
        <w:t>102</w:t>
      </w:r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 часа (</w:t>
      </w:r>
      <w:r w:rsidR="0001249F" w:rsidRPr="005E71B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 часа в неделю).</w:t>
      </w:r>
    </w:p>
    <w:p w14:paraId="0966FC0F" w14:textId="77777777" w:rsidR="00894282" w:rsidRPr="005E71B3" w:rsidRDefault="00894282">
      <w:pPr>
        <w:rPr>
          <w:rFonts w:ascii="Times New Roman" w:hAnsi="Times New Roman" w:cs="Times New Roman"/>
          <w:sz w:val="24"/>
          <w:szCs w:val="24"/>
        </w:rPr>
        <w:sectPr w:rsidR="00894282" w:rsidRPr="005E71B3">
          <w:pgSz w:w="11906" w:h="16383"/>
          <w:pgMar w:top="1134" w:right="850" w:bottom="1134" w:left="1701" w:header="720" w:footer="720" w:gutter="0"/>
          <w:cols w:space="720"/>
        </w:sectPr>
      </w:pPr>
    </w:p>
    <w:p w14:paraId="4EE07C14" w14:textId="77777777" w:rsidR="00894282" w:rsidRPr="005E71B3" w:rsidRDefault="004629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block-306070"/>
      <w:bookmarkEnd w:id="4"/>
      <w:r w:rsidRPr="005E71B3">
        <w:rPr>
          <w:rFonts w:ascii="Times New Roman" w:hAnsi="Times New Roman" w:cs="Times New Roman"/>
          <w:b/>
          <w:color w:val="333333"/>
          <w:sz w:val="24"/>
          <w:szCs w:val="24"/>
        </w:rPr>
        <w:lastRenderedPageBreak/>
        <w:t xml:space="preserve">ПЛАНИРУЕМЫЕ </w:t>
      </w:r>
      <w:r w:rsidRPr="005E71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ОБРАЗОВАТЕЛЬНЫЕ </w:t>
      </w:r>
      <w:r w:rsidRPr="005E71B3">
        <w:rPr>
          <w:rFonts w:ascii="Times New Roman" w:hAnsi="Times New Roman" w:cs="Times New Roman"/>
          <w:b/>
          <w:color w:val="333333"/>
          <w:sz w:val="24"/>
          <w:szCs w:val="24"/>
        </w:rPr>
        <w:t>РЕЗУЛЬТАТЫ</w:t>
      </w:r>
    </w:p>
    <w:p w14:paraId="1504E0B0" w14:textId="77777777" w:rsidR="00894282" w:rsidRPr="005E71B3" w:rsidRDefault="008942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772C761C" w14:textId="77777777" w:rsidR="00894282" w:rsidRPr="005E71B3" w:rsidRDefault="004629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литературного чтения в 1-4 классах направлено на достижение </w:t>
      </w:r>
      <w:proofErr w:type="gramStart"/>
      <w:r w:rsidRPr="005E71B3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 личностных, </w:t>
      </w:r>
      <w:proofErr w:type="spellStart"/>
      <w:r w:rsidRPr="005E71B3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 и предметных результатов освоения учебного предмета.</w:t>
      </w:r>
    </w:p>
    <w:p w14:paraId="7FBBF685" w14:textId="77777777" w:rsidR="00894282" w:rsidRPr="005E71B3" w:rsidRDefault="008942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68ED5150" w14:textId="77777777" w:rsidR="00894282" w:rsidRPr="005E71B3" w:rsidRDefault="004629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14:paraId="735553C9" w14:textId="77777777" w:rsidR="00894282" w:rsidRPr="005E71B3" w:rsidRDefault="008942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2B7C2B2D" w14:textId="77777777" w:rsidR="00894282" w:rsidRPr="005E71B3" w:rsidRDefault="004629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14:paraId="55911937" w14:textId="77777777" w:rsidR="00894282" w:rsidRPr="005E71B3" w:rsidRDefault="004629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Гражданско-патриотическое воспитание:</w:t>
      </w:r>
    </w:p>
    <w:p w14:paraId="3A8131D7" w14:textId="77777777" w:rsidR="00894282" w:rsidRPr="005E71B3" w:rsidRDefault="0046297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14:paraId="0961DD4D" w14:textId="77777777" w:rsidR="00894282" w:rsidRPr="005E71B3" w:rsidRDefault="0046297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14:paraId="0A737E6F" w14:textId="77777777" w:rsidR="00894282" w:rsidRPr="005E71B3" w:rsidRDefault="0046297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0BC6294A" w14:textId="77777777" w:rsidR="00894282" w:rsidRPr="005E71B3" w:rsidRDefault="004629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Духовно-нравственное воспитание:</w:t>
      </w:r>
    </w:p>
    <w:p w14:paraId="4C2AC1DE" w14:textId="77777777" w:rsidR="00894282" w:rsidRPr="005E71B3" w:rsidRDefault="0046297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14:paraId="1F5C2E27" w14:textId="77777777" w:rsidR="00894282" w:rsidRPr="005E71B3" w:rsidRDefault="0046297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14:paraId="2E63531A" w14:textId="77777777" w:rsidR="00894282" w:rsidRPr="005E71B3" w:rsidRDefault="0046297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14:paraId="3377EA7B" w14:textId="77777777" w:rsidR="00894282" w:rsidRPr="005E71B3" w:rsidRDefault="0046297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14:paraId="1A6B48F4" w14:textId="77777777" w:rsidR="00894282" w:rsidRPr="005E71B3" w:rsidRDefault="004629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Эстетическое воспитание:</w:t>
      </w:r>
    </w:p>
    <w:p w14:paraId="20DA6B12" w14:textId="77777777" w:rsidR="00894282" w:rsidRPr="005E71B3" w:rsidRDefault="0046297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14:paraId="764A4E61" w14:textId="77777777" w:rsidR="00894282" w:rsidRPr="005E71B3" w:rsidRDefault="0046297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14:paraId="1BADCBF6" w14:textId="77777777" w:rsidR="00894282" w:rsidRPr="005E71B3" w:rsidRDefault="0046297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14:paraId="7576656B" w14:textId="77777777" w:rsidR="00894282" w:rsidRPr="005E71B3" w:rsidRDefault="004629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b/>
          <w:color w:val="000000"/>
          <w:sz w:val="24"/>
          <w:szCs w:val="24"/>
        </w:rPr>
        <w:t>Трудовое воспитание:</w:t>
      </w:r>
    </w:p>
    <w:p w14:paraId="5A1DBDE5" w14:textId="77777777" w:rsidR="00894282" w:rsidRPr="005E71B3" w:rsidRDefault="0046297F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14:paraId="420AD621" w14:textId="77777777" w:rsidR="00894282" w:rsidRPr="005E71B3" w:rsidRDefault="004629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Экологическое воспитание:</w:t>
      </w:r>
    </w:p>
    <w:p w14:paraId="34C584F5" w14:textId="77777777" w:rsidR="00894282" w:rsidRPr="005E71B3" w:rsidRDefault="0046297F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14:paraId="188A8419" w14:textId="77777777" w:rsidR="00894282" w:rsidRPr="005E71B3" w:rsidRDefault="0046297F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неприятие действий, приносящих ей вред.</w:t>
      </w:r>
    </w:p>
    <w:p w14:paraId="14FA6570" w14:textId="77777777" w:rsidR="00894282" w:rsidRPr="005E71B3" w:rsidRDefault="004629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познания:</w:t>
      </w:r>
    </w:p>
    <w:p w14:paraId="65122F8F" w14:textId="77777777" w:rsidR="00894282" w:rsidRPr="005E71B3" w:rsidRDefault="0046297F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14:paraId="05B771CC" w14:textId="77777777" w:rsidR="00894282" w:rsidRPr="005E71B3" w:rsidRDefault="0046297F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овладение смысловым чтением для решения различного уровня учебных и жизненных задач;</w:t>
      </w:r>
    </w:p>
    <w:p w14:paraId="69954159" w14:textId="77777777" w:rsidR="00894282" w:rsidRPr="005E71B3" w:rsidRDefault="0046297F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14:paraId="1DF8F3E9" w14:textId="77777777" w:rsidR="00894282" w:rsidRPr="005E71B3" w:rsidRDefault="008942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72B1FFCB" w14:textId="77777777" w:rsidR="00894282" w:rsidRPr="005E71B3" w:rsidRDefault="004629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14:paraId="31AEF9E5" w14:textId="77777777" w:rsidR="00894282" w:rsidRPr="005E71B3" w:rsidRDefault="008942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20B59671" w14:textId="77777777" w:rsidR="00894282" w:rsidRPr="005E71B3" w:rsidRDefault="004629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предмета «Литературное чтение» в начальной школе у </w:t>
      </w:r>
      <w:proofErr w:type="gramStart"/>
      <w:r w:rsidRPr="005E71B3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 будут сформированы познавательные универсальные учебные действия:</w:t>
      </w:r>
    </w:p>
    <w:p w14:paraId="71593521" w14:textId="77777777" w:rsidR="00894282" w:rsidRPr="005E71B3" w:rsidRDefault="004629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i/>
          <w:color w:val="000000"/>
          <w:sz w:val="24"/>
          <w:szCs w:val="24"/>
        </w:rPr>
        <w:t>базовые логические действия:</w:t>
      </w:r>
    </w:p>
    <w:p w14:paraId="06582927" w14:textId="77777777" w:rsidR="00894282" w:rsidRPr="005E71B3" w:rsidRDefault="0046297F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14:paraId="7F2F81E0" w14:textId="77777777" w:rsidR="00894282" w:rsidRPr="005E71B3" w:rsidRDefault="0046297F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объединять произведения по жанру, авторской принадлежности;</w:t>
      </w:r>
    </w:p>
    <w:p w14:paraId="5C965DDE" w14:textId="77777777" w:rsidR="00894282" w:rsidRPr="005E71B3" w:rsidRDefault="0046297F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определять существенный признак для классификации, классифицировать произведения по темам, жанрам и видам;</w:t>
      </w:r>
    </w:p>
    <w:p w14:paraId="0F9BF248" w14:textId="77777777" w:rsidR="00894282" w:rsidRPr="005E71B3" w:rsidRDefault="0046297F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14:paraId="6CAA6575" w14:textId="77777777" w:rsidR="00894282" w:rsidRPr="005E71B3" w:rsidRDefault="0046297F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60032746" w14:textId="77777777" w:rsidR="00894282" w:rsidRPr="005E71B3" w:rsidRDefault="0046297F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14:paraId="74068650" w14:textId="77777777" w:rsidR="00894282" w:rsidRPr="005E71B3" w:rsidRDefault="004629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i/>
          <w:color w:val="000000"/>
          <w:sz w:val="24"/>
          <w:szCs w:val="24"/>
        </w:rPr>
        <w:t>базовые исследовательские действия:</w:t>
      </w:r>
    </w:p>
    <w:p w14:paraId="395B9BC1" w14:textId="77777777" w:rsidR="00894282" w:rsidRPr="005E71B3" w:rsidRDefault="0046297F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14:paraId="0A731C26" w14:textId="77777777" w:rsidR="00894282" w:rsidRPr="005E71B3" w:rsidRDefault="0046297F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формулировать с помощью учителя цель, планировать изменения объекта, ситуации;</w:t>
      </w:r>
    </w:p>
    <w:p w14:paraId="7D0B99E5" w14:textId="77777777" w:rsidR="00894282" w:rsidRPr="005E71B3" w:rsidRDefault="0046297F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сравнивать несколько вариантов решения задачи, выбирать наиболее </w:t>
      </w:r>
      <w:proofErr w:type="gramStart"/>
      <w:r w:rsidRPr="005E71B3">
        <w:rPr>
          <w:rFonts w:ascii="Times New Roman" w:hAnsi="Times New Roman" w:cs="Times New Roman"/>
          <w:color w:val="000000"/>
          <w:sz w:val="24"/>
          <w:szCs w:val="24"/>
        </w:rPr>
        <w:t>подходящий</w:t>
      </w:r>
      <w:proofErr w:type="gramEnd"/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 (на основе предложенных критериев);</w:t>
      </w:r>
    </w:p>
    <w:p w14:paraId="411BD9F5" w14:textId="77777777" w:rsidR="00894282" w:rsidRPr="005E71B3" w:rsidRDefault="0046297F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14:paraId="648557E8" w14:textId="77777777" w:rsidR="00894282" w:rsidRPr="005E71B3" w:rsidRDefault="0046297F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14:paraId="6A8A3931" w14:textId="77777777" w:rsidR="00894282" w:rsidRPr="005E71B3" w:rsidRDefault="0046297F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ситуациях;</w:t>
      </w:r>
    </w:p>
    <w:p w14:paraId="53C10BCE" w14:textId="77777777" w:rsidR="00894282" w:rsidRPr="005E71B3" w:rsidRDefault="004629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i/>
          <w:color w:val="000000"/>
          <w:sz w:val="24"/>
          <w:szCs w:val="24"/>
        </w:rPr>
        <w:t>работа с информацией:</w:t>
      </w:r>
    </w:p>
    <w:p w14:paraId="2FEEB31B" w14:textId="77777777" w:rsidR="00894282" w:rsidRPr="005E71B3" w:rsidRDefault="0046297F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выбирать источник получения информации;</w:t>
      </w:r>
    </w:p>
    <w:p w14:paraId="7359E168" w14:textId="77777777" w:rsidR="00894282" w:rsidRPr="005E71B3" w:rsidRDefault="0046297F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согласно заданному алгоритму находить в предложенном источнике информацию, представленную в явном виде;</w:t>
      </w:r>
    </w:p>
    <w:p w14:paraId="5A294160" w14:textId="77777777" w:rsidR="00894282" w:rsidRPr="005E71B3" w:rsidRDefault="0046297F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7BBDDD9B" w14:textId="77777777" w:rsidR="00894282" w:rsidRPr="005E71B3" w:rsidRDefault="0046297F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14:paraId="3DEB8C6E" w14:textId="77777777" w:rsidR="00894282" w:rsidRPr="005E71B3" w:rsidRDefault="0046297F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10771B06" w14:textId="77777777" w:rsidR="00894282" w:rsidRPr="005E71B3" w:rsidRDefault="0046297F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самостоятельно создавать схемы, таблицы для представления информации.</w:t>
      </w:r>
    </w:p>
    <w:p w14:paraId="44547E76" w14:textId="77777777" w:rsidR="00894282" w:rsidRPr="005E71B3" w:rsidRDefault="004629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в начальной школе у обучающегося формируются </w:t>
      </w:r>
      <w:r w:rsidRPr="005E71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коммуникативные </w:t>
      </w:r>
      <w:r w:rsidRPr="005E71B3">
        <w:rPr>
          <w:rFonts w:ascii="Times New Roman" w:hAnsi="Times New Roman" w:cs="Times New Roman"/>
          <w:color w:val="000000"/>
          <w:sz w:val="24"/>
          <w:szCs w:val="24"/>
        </w:rPr>
        <w:t>универсальные учебные действия:</w:t>
      </w:r>
      <w:proofErr w:type="gramEnd"/>
    </w:p>
    <w:p w14:paraId="78844111" w14:textId="77777777" w:rsidR="00894282" w:rsidRPr="005E71B3" w:rsidRDefault="004629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i/>
          <w:color w:val="000000"/>
          <w:sz w:val="24"/>
          <w:szCs w:val="24"/>
        </w:rPr>
        <w:t>общение</w:t>
      </w:r>
      <w:r w:rsidRPr="005E71B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4C11EF8" w14:textId="77777777" w:rsidR="00894282" w:rsidRPr="005E71B3" w:rsidRDefault="0046297F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7FCDB1E2" w14:textId="77777777" w:rsidR="00894282" w:rsidRPr="005E71B3" w:rsidRDefault="0046297F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проявлять уважительное отношение к собеседнику, соблюдать правила ведения диалога и дискуссии;</w:t>
      </w:r>
    </w:p>
    <w:p w14:paraId="112E283C" w14:textId="77777777" w:rsidR="00894282" w:rsidRPr="005E71B3" w:rsidRDefault="0046297F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признавать возможность существования разных точек зрения;</w:t>
      </w:r>
    </w:p>
    <w:p w14:paraId="32CA4676" w14:textId="77777777" w:rsidR="00894282" w:rsidRPr="005E71B3" w:rsidRDefault="0046297F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корректно и аргументированно высказывать своё мнение;</w:t>
      </w:r>
    </w:p>
    <w:p w14:paraId="14FDED58" w14:textId="77777777" w:rsidR="00894282" w:rsidRPr="005E71B3" w:rsidRDefault="0046297F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строить речевое высказывание в соответствии с поставленной задачей;</w:t>
      </w:r>
    </w:p>
    <w:p w14:paraId="6C86FF97" w14:textId="77777777" w:rsidR="00894282" w:rsidRPr="005E71B3" w:rsidRDefault="0046297F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создавать устные и письменные тексты (описание, рассуждение, повествование);</w:t>
      </w:r>
    </w:p>
    <w:p w14:paraId="12082DA8" w14:textId="77777777" w:rsidR="00894282" w:rsidRPr="005E71B3" w:rsidRDefault="0046297F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готовить небольшие публичные выступления;</w:t>
      </w:r>
    </w:p>
    <w:p w14:paraId="5ECC4BCA" w14:textId="77777777" w:rsidR="00894282" w:rsidRPr="005E71B3" w:rsidRDefault="0046297F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подбирать иллюстративный материал (рисунки, фото, плакаты) к тексту выступления.</w:t>
      </w:r>
    </w:p>
    <w:p w14:paraId="5E846257" w14:textId="77777777" w:rsidR="00894282" w:rsidRPr="005E71B3" w:rsidRDefault="004629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71B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 концу обучения в начальной школе у обучающегося формируются </w:t>
      </w:r>
      <w:r w:rsidRPr="005E71B3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</w:t>
      </w:r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 универсальные учебные действия:</w:t>
      </w:r>
      <w:proofErr w:type="gramEnd"/>
    </w:p>
    <w:p w14:paraId="17BD9B45" w14:textId="77777777" w:rsidR="00894282" w:rsidRPr="005E71B3" w:rsidRDefault="004629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i/>
          <w:color w:val="000000"/>
          <w:sz w:val="24"/>
          <w:szCs w:val="24"/>
        </w:rPr>
        <w:t>самоорганизация</w:t>
      </w:r>
      <w:r w:rsidRPr="005E71B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FFA5C9D" w14:textId="77777777" w:rsidR="00894282" w:rsidRPr="005E71B3" w:rsidRDefault="0046297F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планировать действия по решению учебной задачи для получения результата;</w:t>
      </w:r>
    </w:p>
    <w:p w14:paraId="22BFD5DE" w14:textId="77777777" w:rsidR="00894282" w:rsidRPr="005E71B3" w:rsidRDefault="0046297F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выстраивать последовательность выбранных действий;</w:t>
      </w:r>
    </w:p>
    <w:p w14:paraId="347C6F87" w14:textId="77777777" w:rsidR="00894282" w:rsidRPr="005E71B3" w:rsidRDefault="004629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i/>
          <w:color w:val="000000"/>
          <w:sz w:val="24"/>
          <w:szCs w:val="24"/>
        </w:rPr>
        <w:t>самоконтроль</w:t>
      </w:r>
      <w:r w:rsidRPr="005E71B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CF6BA1" w14:textId="77777777" w:rsidR="00894282" w:rsidRPr="005E71B3" w:rsidRDefault="0046297F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устанавливать причины успеха/неудач учебной деятельности;</w:t>
      </w:r>
    </w:p>
    <w:p w14:paraId="4460D44F" w14:textId="77777777" w:rsidR="00894282" w:rsidRPr="005E71B3" w:rsidRDefault="0046297F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корректировать свои учебные действия для преодоления ошибок.</w:t>
      </w:r>
    </w:p>
    <w:p w14:paraId="51BDA5DA" w14:textId="77777777" w:rsidR="00894282" w:rsidRPr="005E71B3" w:rsidRDefault="004629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Совместная деятельность:</w:t>
      </w:r>
    </w:p>
    <w:p w14:paraId="73907D26" w14:textId="77777777" w:rsidR="00894282" w:rsidRPr="005E71B3" w:rsidRDefault="0046297F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091E1CA9" w14:textId="77777777" w:rsidR="00894282" w:rsidRPr="005E71B3" w:rsidRDefault="0046297F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633E2AA0" w14:textId="77777777" w:rsidR="00894282" w:rsidRPr="005E71B3" w:rsidRDefault="0046297F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проявлять готовность руководить, выполнять поручения, подчиняться;</w:t>
      </w:r>
    </w:p>
    <w:p w14:paraId="62F634E8" w14:textId="77777777" w:rsidR="00894282" w:rsidRPr="005E71B3" w:rsidRDefault="0046297F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ответственно выполнять свою часть работы;</w:t>
      </w:r>
    </w:p>
    <w:p w14:paraId="1A58A0FE" w14:textId="77777777" w:rsidR="00894282" w:rsidRPr="005E71B3" w:rsidRDefault="0046297F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оценивать свой вклад в общий результат;</w:t>
      </w:r>
    </w:p>
    <w:p w14:paraId="5524FBA6" w14:textId="77777777" w:rsidR="00894282" w:rsidRPr="005E71B3" w:rsidRDefault="0046297F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выполнять совместные проектные задания с опорой на предложенные образцы.</w:t>
      </w:r>
    </w:p>
    <w:p w14:paraId="06D7052C" w14:textId="77777777" w:rsidR="00894282" w:rsidRPr="005E71B3" w:rsidRDefault="008942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01EE11C0" w14:textId="77777777" w:rsidR="00894282" w:rsidRPr="005E71B3" w:rsidRDefault="004629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14:paraId="252B9F09" w14:textId="77777777" w:rsidR="00894282" w:rsidRPr="005E71B3" w:rsidRDefault="008942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1580DD2A" w14:textId="77777777" w:rsidR="00894282" w:rsidRPr="005E71B3" w:rsidRDefault="004629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14:paraId="17A14D6C" w14:textId="607A8B24" w:rsidR="00894282" w:rsidRPr="005E71B3" w:rsidRDefault="00894282" w:rsidP="0001249F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38D046" w14:textId="15287B78" w:rsidR="0001249F" w:rsidRPr="005E71B3" w:rsidRDefault="0001249F" w:rsidP="0001249F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71B3">
        <w:rPr>
          <w:rFonts w:ascii="Times New Roman" w:hAnsi="Times New Roman" w:cs="Times New Roman"/>
          <w:b/>
          <w:bCs/>
          <w:sz w:val="24"/>
          <w:szCs w:val="24"/>
        </w:rPr>
        <w:t>3 КЛАСС</w:t>
      </w:r>
    </w:p>
    <w:p w14:paraId="2223E5E7" w14:textId="77777777" w:rsidR="00894282" w:rsidRPr="005E71B3" w:rsidRDefault="0046297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14:paraId="56379533" w14:textId="77777777" w:rsidR="00894282" w:rsidRPr="005E71B3" w:rsidRDefault="0046297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14:paraId="2D63ADE7" w14:textId="77777777" w:rsidR="00894282" w:rsidRPr="005E71B3" w:rsidRDefault="0046297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14:paraId="641351BB" w14:textId="77777777" w:rsidR="00894282" w:rsidRPr="005E71B3" w:rsidRDefault="0046297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читать наизусть не менее 4 стихотворений в соответствии с изученной тематикой произведений;</w:t>
      </w:r>
    </w:p>
    <w:p w14:paraId="54335277" w14:textId="77777777" w:rsidR="00894282" w:rsidRPr="005E71B3" w:rsidRDefault="0046297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различать художественные произведения и познавательные тексты;</w:t>
      </w:r>
    </w:p>
    <w:p w14:paraId="4FEF8FC6" w14:textId="77777777" w:rsidR="00894282" w:rsidRPr="005E71B3" w:rsidRDefault="0046297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</w:r>
      <w:proofErr w:type="gramStart"/>
      <w:r w:rsidRPr="005E71B3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 эпического;</w:t>
      </w:r>
    </w:p>
    <w:p w14:paraId="346B7207" w14:textId="77777777" w:rsidR="00894282" w:rsidRPr="005E71B3" w:rsidRDefault="0046297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14:paraId="19023AE1" w14:textId="77777777" w:rsidR="00894282" w:rsidRPr="005E71B3" w:rsidRDefault="0046297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5E71B3">
        <w:rPr>
          <w:rFonts w:ascii="Times New Roman" w:hAnsi="Times New Roman" w:cs="Times New Roman"/>
          <w:color w:val="000000"/>
          <w:sz w:val="24"/>
          <w:szCs w:val="24"/>
        </w:rPr>
        <w:t>потешки</w:t>
      </w:r>
      <w:proofErr w:type="spellEnd"/>
      <w:r w:rsidRPr="005E71B3">
        <w:rPr>
          <w:rFonts w:ascii="Times New Roman" w:hAnsi="Times New Roman" w:cs="Times New Roman"/>
          <w:color w:val="000000"/>
          <w:sz w:val="24"/>
          <w:szCs w:val="24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  <w:proofErr w:type="gramEnd"/>
    </w:p>
    <w:p w14:paraId="05999665" w14:textId="77777777" w:rsidR="00894282" w:rsidRPr="005E71B3" w:rsidRDefault="0046297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14:paraId="702B4D32" w14:textId="77777777" w:rsidR="00894282" w:rsidRPr="005E71B3" w:rsidRDefault="0046297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14:paraId="483D7352" w14:textId="77777777" w:rsidR="00894282" w:rsidRPr="005E71B3" w:rsidRDefault="0046297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14:paraId="787DE9E0" w14:textId="77777777" w:rsidR="00894282" w:rsidRPr="005E71B3" w:rsidRDefault="0046297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14:paraId="11823575" w14:textId="77777777" w:rsidR="00894282" w:rsidRPr="005E71B3" w:rsidRDefault="0046297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71B3">
        <w:rPr>
          <w:rFonts w:ascii="Times New Roman" w:hAnsi="Times New Roman" w:cs="Times New Roman"/>
          <w:color w:val="000000"/>
          <w:sz w:val="24"/>
          <w:szCs w:val="24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  <w:proofErr w:type="gramEnd"/>
    </w:p>
    <w:p w14:paraId="4B497F61" w14:textId="77777777" w:rsidR="00894282" w:rsidRPr="005E71B3" w:rsidRDefault="0046297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14:paraId="5DA876B7" w14:textId="77777777" w:rsidR="00894282" w:rsidRPr="005E71B3" w:rsidRDefault="0046297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71B3">
        <w:rPr>
          <w:rFonts w:ascii="Times New Roman" w:hAnsi="Times New Roman" w:cs="Times New Roman"/>
          <w:color w:val="000000"/>
          <w:sz w:val="24"/>
          <w:szCs w:val="24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  <w:proofErr w:type="gramEnd"/>
    </w:p>
    <w:p w14:paraId="22DF3974" w14:textId="77777777" w:rsidR="00894282" w:rsidRPr="005E71B3" w:rsidRDefault="0046297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14:paraId="68ABCAFD" w14:textId="77777777" w:rsidR="00894282" w:rsidRPr="005E71B3" w:rsidRDefault="0046297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читать по ролям с соблюдением норм произношения, инсценировать небольшие эпизоды из произведения;</w:t>
      </w:r>
    </w:p>
    <w:p w14:paraId="2197406D" w14:textId="77777777" w:rsidR="00894282" w:rsidRPr="005E71B3" w:rsidRDefault="0046297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составлять устные и письменные высказывания на основе прочитанного/прослушанного текста на заданную тему по содержанию </w:t>
      </w:r>
      <w:r w:rsidRPr="005E71B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произведения (не менее 8 предложений), корректировать собственный письменный текст;</w:t>
      </w:r>
    </w:p>
    <w:p w14:paraId="428F5A62" w14:textId="77777777" w:rsidR="00894282" w:rsidRPr="005E71B3" w:rsidRDefault="0046297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составлять краткий отзыв о прочитанном произведении по заданному алгоритму;</w:t>
      </w:r>
    </w:p>
    <w:p w14:paraId="108B31B4" w14:textId="77777777" w:rsidR="00894282" w:rsidRPr="005E71B3" w:rsidRDefault="0046297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сочинять тексты, используя аналогии, иллюстрации, придумывать продолжение прочитанного произведения;</w:t>
      </w:r>
    </w:p>
    <w:p w14:paraId="46FE8089" w14:textId="77777777" w:rsidR="00894282" w:rsidRPr="005E71B3" w:rsidRDefault="0046297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71B3">
        <w:rPr>
          <w:rFonts w:ascii="Times New Roman" w:hAnsi="Times New Roman" w:cs="Times New Roman"/>
          <w:color w:val="000000"/>
          <w:sz w:val="24"/>
          <w:szCs w:val="24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  <w:proofErr w:type="gramEnd"/>
    </w:p>
    <w:p w14:paraId="2C95DFD0" w14:textId="77777777" w:rsidR="00894282" w:rsidRPr="005E71B3" w:rsidRDefault="0046297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14:paraId="0CB7F273" w14:textId="77777777" w:rsidR="00894282" w:rsidRPr="005E71B3" w:rsidRDefault="0046297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14:paraId="72CD5947" w14:textId="77777777" w:rsidR="00894282" w:rsidRPr="005E71B3" w:rsidRDefault="00894282">
      <w:pPr>
        <w:rPr>
          <w:rFonts w:ascii="Times New Roman" w:hAnsi="Times New Roman" w:cs="Times New Roman"/>
          <w:sz w:val="24"/>
          <w:szCs w:val="24"/>
        </w:rPr>
        <w:sectPr w:rsidR="00894282" w:rsidRPr="005E71B3">
          <w:pgSz w:w="11906" w:h="16383"/>
          <w:pgMar w:top="1134" w:right="850" w:bottom="1134" w:left="1701" w:header="720" w:footer="720" w:gutter="0"/>
          <w:cols w:space="720"/>
        </w:sectPr>
      </w:pPr>
    </w:p>
    <w:p w14:paraId="4AE6FFE3" w14:textId="77777777" w:rsidR="00894282" w:rsidRPr="005E71B3" w:rsidRDefault="004629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block-306071"/>
      <w:bookmarkEnd w:id="5"/>
      <w:r w:rsidRPr="005E71B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УЧЕБНОГО ПРЕДМЕТА</w:t>
      </w:r>
    </w:p>
    <w:p w14:paraId="1AF3947D" w14:textId="77777777" w:rsidR="00894282" w:rsidRPr="005E71B3" w:rsidRDefault="008942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420048EA" w14:textId="77777777" w:rsidR="00894282" w:rsidRPr="005E71B3" w:rsidRDefault="004629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b/>
          <w:color w:val="333333"/>
          <w:sz w:val="24"/>
          <w:szCs w:val="24"/>
        </w:rPr>
        <w:t>3 КЛАСС</w:t>
      </w:r>
    </w:p>
    <w:p w14:paraId="1FFA0C41" w14:textId="77777777" w:rsidR="00894282" w:rsidRPr="005E71B3" w:rsidRDefault="004629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i/>
          <w:color w:val="000000"/>
          <w:sz w:val="24"/>
          <w:szCs w:val="24"/>
        </w:rPr>
        <w:t>О Родине и её истории.</w:t>
      </w:r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proofErr w:type="gramStart"/>
      <w:r w:rsidRPr="005E71B3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14:paraId="56B4EBE2" w14:textId="77777777" w:rsidR="00894282" w:rsidRPr="005E71B3" w:rsidRDefault="004629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Произведения для чтения: К.Д. Ушинский «Наше отечество», М.М. Пришвин «Моя Родина», С.А. Васильев «Россия», Н.П. </w:t>
      </w:r>
      <w:proofErr w:type="spellStart"/>
      <w:r w:rsidRPr="005E71B3">
        <w:rPr>
          <w:rFonts w:ascii="Times New Roman" w:hAnsi="Times New Roman" w:cs="Times New Roman"/>
          <w:color w:val="000000"/>
          <w:sz w:val="24"/>
          <w:szCs w:val="24"/>
        </w:rPr>
        <w:t>Кончаловская</w:t>
      </w:r>
      <w:proofErr w:type="spellEnd"/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 «Наша древняя столица» (отрывки) ‌</w:t>
      </w:r>
      <w:bookmarkStart w:id="7" w:name="d00a8a00-2c60-4286-8f19-088326d29c80"/>
      <w:r w:rsidRPr="005E71B3">
        <w:rPr>
          <w:rFonts w:ascii="Times New Roman" w:hAnsi="Times New Roman" w:cs="Times New Roman"/>
          <w:color w:val="000000"/>
          <w:sz w:val="24"/>
          <w:szCs w:val="24"/>
        </w:rPr>
        <w:t>и другое (по выбору)</w:t>
      </w:r>
      <w:bookmarkEnd w:id="7"/>
      <w:r w:rsidRPr="005E71B3">
        <w:rPr>
          <w:rFonts w:ascii="Times New Roman" w:hAnsi="Times New Roman" w:cs="Times New Roman"/>
          <w:color w:val="000000"/>
          <w:sz w:val="24"/>
          <w:szCs w:val="24"/>
        </w:rPr>
        <w:t>‌.</w:t>
      </w:r>
    </w:p>
    <w:p w14:paraId="75CA27DF" w14:textId="77777777" w:rsidR="00894282" w:rsidRPr="005E71B3" w:rsidRDefault="004629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Фольклор (устное народное творчество). </w:t>
      </w:r>
      <w:proofErr w:type="gramStart"/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Круг чтения: малые жанры фольклора (пословицы, </w:t>
      </w:r>
      <w:proofErr w:type="spellStart"/>
      <w:r w:rsidRPr="005E71B3">
        <w:rPr>
          <w:rFonts w:ascii="Times New Roman" w:hAnsi="Times New Roman" w:cs="Times New Roman"/>
          <w:color w:val="000000"/>
          <w:sz w:val="24"/>
          <w:szCs w:val="24"/>
        </w:rPr>
        <w:t>потешки</w:t>
      </w:r>
      <w:proofErr w:type="spellEnd"/>
      <w:r w:rsidRPr="005E71B3">
        <w:rPr>
          <w:rFonts w:ascii="Times New Roman" w:hAnsi="Times New Roman" w:cs="Times New Roman"/>
          <w:color w:val="000000"/>
          <w:sz w:val="24"/>
          <w:szCs w:val="24"/>
        </w:rPr>
        <w:t>, считалки, небылицы, скороговорки, загадки, по выбору).</w:t>
      </w:r>
      <w:proofErr w:type="gramEnd"/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14:paraId="67688FFE" w14:textId="77777777" w:rsidR="00894282" w:rsidRPr="005E71B3" w:rsidRDefault="004629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i/>
          <w:color w:val="000000"/>
          <w:sz w:val="24"/>
          <w:szCs w:val="24"/>
        </w:rPr>
        <w:t>Фольклорная сказка как отражение общечеловеческих ценностей и нравственных правил.</w:t>
      </w:r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</w:t>
      </w:r>
      <w:proofErr w:type="spellStart"/>
      <w:r w:rsidRPr="005E71B3">
        <w:rPr>
          <w:rFonts w:ascii="Times New Roman" w:hAnsi="Times New Roman" w:cs="Times New Roman"/>
          <w:color w:val="000000"/>
          <w:sz w:val="24"/>
          <w:szCs w:val="24"/>
        </w:rPr>
        <w:t>Билибина</w:t>
      </w:r>
      <w:proofErr w:type="spellEnd"/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 ‌</w:t>
      </w:r>
      <w:bookmarkStart w:id="8" w:name="9a1ca34d-f9dc-4302-9e63-e924ee605cec"/>
      <w:r w:rsidRPr="005E71B3">
        <w:rPr>
          <w:rFonts w:ascii="Times New Roman" w:hAnsi="Times New Roman" w:cs="Times New Roman"/>
          <w:color w:val="000000"/>
          <w:sz w:val="24"/>
          <w:szCs w:val="24"/>
        </w:rPr>
        <w:t>и др.)</w:t>
      </w:r>
      <w:bookmarkEnd w:id="8"/>
      <w:r w:rsidRPr="005E71B3">
        <w:rPr>
          <w:rFonts w:ascii="Times New Roman" w:hAnsi="Times New Roman" w:cs="Times New Roman"/>
          <w:color w:val="000000"/>
          <w:sz w:val="24"/>
          <w:szCs w:val="24"/>
        </w:rPr>
        <w:t>‌. Отражение в сказках народного быта и культуры. Составление плана сказки.</w:t>
      </w:r>
    </w:p>
    <w:p w14:paraId="3168F863" w14:textId="77777777" w:rsidR="00894282" w:rsidRPr="005E71B3" w:rsidRDefault="004629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i/>
          <w:color w:val="000000"/>
          <w:sz w:val="24"/>
          <w:szCs w:val="24"/>
        </w:rPr>
        <w:t>Круг чтения: народная песня.</w:t>
      </w:r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14:paraId="230DC422" w14:textId="77777777" w:rsidR="00894282" w:rsidRPr="005E71B3" w:rsidRDefault="004629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Произведения для чтения: малые жанры фольклора, русская народная сказка «Иван-царевич и серый волк», былина об Илье Муромце ‌</w:t>
      </w:r>
      <w:bookmarkStart w:id="9" w:name="58561a97-d265-41cb-bf59-ddf30c464d8d"/>
      <w:r w:rsidRPr="005E71B3">
        <w:rPr>
          <w:rFonts w:ascii="Times New Roman" w:hAnsi="Times New Roman" w:cs="Times New Roman"/>
          <w:color w:val="000000"/>
          <w:sz w:val="24"/>
          <w:szCs w:val="24"/>
        </w:rPr>
        <w:t>и другие (по выбору)</w:t>
      </w:r>
      <w:bookmarkEnd w:id="9"/>
      <w:r w:rsidRPr="005E71B3">
        <w:rPr>
          <w:rFonts w:ascii="Times New Roman" w:hAnsi="Times New Roman" w:cs="Times New Roman"/>
          <w:color w:val="000000"/>
          <w:sz w:val="24"/>
          <w:szCs w:val="24"/>
        </w:rPr>
        <w:t>‌.</w:t>
      </w:r>
    </w:p>
    <w:p w14:paraId="622A21D8" w14:textId="77777777" w:rsidR="00894282" w:rsidRPr="005E71B3" w:rsidRDefault="004629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Творчество А. С. Пушкина. </w:t>
      </w:r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</w:t>
      </w:r>
      <w:proofErr w:type="spellStart"/>
      <w:r w:rsidRPr="005E71B3">
        <w:rPr>
          <w:rFonts w:ascii="Times New Roman" w:hAnsi="Times New Roman" w:cs="Times New Roman"/>
          <w:color w:val="000000"/>
          <w:sz w:val="24"/>
          <w:szCs w:val="24"/>
        </w:rPr>
        <w:t>Салтане</w:t>
      </w:r>
      <w:proofErr w:type="spellEnd"/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, о сыне его славном и могучем богатыре князе </w:t>
      </w:r>
      <w:proofErr w:type="spellStart"/>
      <w:r w:rsidRPr="005E71B3">
        <w:rPr>
          <w:rFonts w:ascii="Times New Roman" w:hAnsi="Times New Roman" w:cs="Times New Roman"/>
          <w:color w:val="000000"/>
          <w:sz w:val="24"/>
          <w:szCs w:val="24"/>
        </w:rPr>
        <w:t>Гвидоне</w:t>
      </w:r>
      <w:proofErr w:type="spellEnd"/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71B3">
        <w:rPr>
          <w:rFonts w:ascii="Times New Roman" w:hAnsi="Times New Roman" w:cs="Times New Roman"/>
          <w:color w:val="000000"/>
          <w:sz w:val="24"/>
          <w:szCs w:val="24"/>
        </w:rPr>
        <w:t>Салтановиче</w:t>
      </w:r>
      <w:proofErr w:type="spellEnd"/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 и о прекрасной царевне Лебеди» ‌</w:t>
      </w:r>
      <w:bookmarkStart w:id="10" w:name="dc3f83fe-0982-472d-91b9-5894bc2e1b31"/>
      <w:r w:rsidRPr="005E71B3">
        <w:rPr>
          <w:rFonts w:ascii="Times New Roman" w:hAnsi="Times New Roman" w:cs="Times New Roman"/>
          <w:color w:val="000000"/>
          <w:sz w:val="24"/>
          <w:szCs w:val="24"/>
        </w:rPr>
        <w:t>и другие по выбору)</w:t>
      </w:r>
      <w:bookmarkEnd w:id="10"/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‌.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</w:t>
      </w:r>
      <w:proofErr w:type="gramStart"/>
      <w:r w:rsidRPr="005E71B3">
        <w:rPr>
          <w:rFonts w:ascii="Times New Roman" w:hAnsi="Times New Roman" w:cs="Times New Roman"/>
          <w:color w:val="000000"/>
          <w:sz w:val="24"/>
          <w:szCs w:val="24"/>
        </w:rPr>
        <w:t>фольклорными</w:t>
      </w:r>
      <w:proofErr w:type="gramEnd"/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. Положительные и отрицательные </w:t>
      </w:r>
      <w:r w:rsidRPr="005E71B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герои, волшебные помощники, язык авторской сказки. И. Я. </w:t>
      </w:r>
      <w:proofErr w:type="spellStart"/>
      <w:r w:rsidRPr="005E71B3">
        <w:rPr>
          <w:rFonts w:ascii="Times New Roman" w:hAnsi="Times New Roman" w:cs="Times New Roman"/>
          <w:color w:val="000000"/>
          <w:sz w:val="24"/>
          <w:szCs w:val="24"/>
        </w:rPr>
        <w:t>Билибин</w:t>
      </w:r>
      <w:proofErr w:type="spellEnd"/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 – иллюстратор сказок А. С. Пушкина.</w:t>
      </w:r>
    </w:p>
    <w:p w14:paraId="05613EFA" w14:textId="77777777" w:rsidR="00894282" w:rsidRPr="005E71B3" w:rsidRDefault="004629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Произведения для чтения: А.С. Пушкин «Сказка о царе </w:t>
      </w:r>
      <w:proofErr w:type="spellStart"/>
      <w:r w:rsidRPr="005E71B3">
        <w:rPr>
          <w:rFonts w:ascii="Times New Roman" w:hAnsi="Times New Roman" w:cs="Times New Roman"/>
          <w:color w:val="000000"/>
          <w:sz w:val="24"/>
          <w:szCs w:val="24"/>
        </w:rPr>
        <w:t>Салтане</w:t>
      </w:r>
      <w:proofErr w:type="spellEnd"/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, о сыне его славном и могучем богатыре князе </w:t>
      </w:r>
      <w:proofErr w:type="spellStart"/>
      <w:r w:rsidRPr="005E71B3">
        <w:rPr>
          <w:rFonts w:ascii="Times New Roman" w:hAnsi="Times New Roman" w:cs="Times New Roman"/>
          <w:color w:val="000000"/>
          <w:sz w:val="24"/>
          <w:szCs w:val="24"/>
        </w:rPr>
        <w:t>Гвидоне</w:t>
      </w:r>
      <w:proofErr w:type="spellEnd"/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71B3">
        <w:rPr>
          <w:rFonts w:ascii="Times New Roman" w:hAnsi="Times New Roman" w:cs="Times New Roman"/>
          <w:color w:val="000000"/>
          <w:sz w:val="24"/>
          <w:szCs w:val="24"/>
        </w:rPr>
        <w:t>Салтановиче</w:t>
      </w:r>
      <w:proofErr w:type="spellEnd"/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 и о прекрасной царевне Лебеди», «В тот год осенняя погода…», «Опрятней модного паркета…» ‌</w:t>
      </w:r>
      <w:bookmarkStart w:id="11" w:name="ee2506f9-6b35-4c15-96b7-0a6f7dca45fe"/>
      <w:r w:rsidRPr="005E71B3">
        <w:rPr>
          <w:rFonts w:ascii="Times New Roman" w:hAnsi="Times New Roman" w:cs="Times New Roman"/>
          <w:color w:val="000000"/>
          <w:sz w:val="24"/>
          <w:szCs w:val="24"/>
        </w:rPr>
        <w:t>и другие (по выбору)</w:t>
      </w:r>
      <w:bookmarkEnd w:id="11"/>
      <w:r w:rsidRPr="005E71B3">
        <w:rPr>
          <w:rFonts w:ascii="Times New Roman" w:hAnsi="Times New Roman" w:cs="Times New Roman"/>
          <w:color w:val="000000"/>
          <w:sz w:val="24"/>
          <w:szCs w:val="24"/>
        </w:rPr>
        <w:t>‌.</w:t>
      </w:r>
    </w:p>
    <w:p w14:paraId="7EB9B8AF" w14:textId="77777777" w:rsidR="00894282" w:rsidRPr="005E71B3" w:rsidRDefault="004629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i/>
          <w:color w:val="000000"/>
          <w:sz w:val="24"/>
          <w:szCs w:val="24"/>
        </w:rPr>
        <w:t>Творчество И. А. Крылова.</w:t>
      </w:r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‌</w:t>
      </w:r>
      <w:bookmarkStart w:id="12" w:name="614c2242-0143-4009-8e7f-ab46c40b7926"/>
      <w:r w:rsidRPr="005E71B3">
        <w:rPr>
          <w:rFonts w:ascii="Times New Roman" w:hAnsi="Times New Roman" w:cs="Times New Roman"/>
          <w:color w:val="000000"/>
          <w:sz w:val="24"/>
          <w:szCs w:val="24"/>
        </w:rPr>
        <w:t>(не менее двух)</w:t>
      </w:r>
      <w:bookmarkEnd w:id="12"/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‌: назначение, темы и герои, особенности языка. Явная и скрытая мораль басен. Использование крылатых выражений в речи. </w:t>
      </w:r>
    </w:p>
    <w:p w14:paraId="35EF16CC" w14:textId="77777777" w:rsidR="00894282" w:rsidRPr="005E71B3" w:rsidRDefault="004629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Произведения для чтения: И.А. Крылов «Ворона и Лисица», «Лисица и виноград», «Мартышка и очки» ‌</w:t>
      </w:r>
      <w:bookmarkStart w:id="13" w:name="43b4fd57-b309-4401-8773-3c89ed62f2bd"/>
      <w:r w:rsidRPr="005E71B3">
        <w:rPr>
          <w:rFonts w:ascii="Times New Roman" w:hAnsi="Times New Roman" w:cs="Times New Roman"/>
          <w:color w:val="000000"/>
          <w:sz w:val="24"/>
          <w:szCs w:val="24"/>
        </w:rPr>
        <w:t>и другие (по выбору)</w:t>
      </w:r>
      <w:bookmarkEnd w:id="13"/>
      <w:r w:rsidRPr="005E71B3">
        <w:rPr>
          <w:rFonts w:ascii="Times New Roman" w:hAnsi="Times New Roman" w:cs="Times New Roman"/>
          <w:color w:val="000000"/>
          <w:sz w:val="24"/>
          <w:szCs w:val="24"/>
        </w:rPr>
        <w:t>‌.</w:t>
      </w:r>
    </w:p>
    <w:p w14:paraId="304A6873" w14:textId="77777777" w:rsidR="00894282" w:rsidRPr="005E71B3" w:rsidRDefault="004629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i/>
          <w:color w:val="000000"/>
          <w:sz w:val="24"/>
          <w:szCs w:val="24"/>
        </w:rPr>
        <w:t>Картины природы в произведениях поэтов и писателей Х</w:t>
      </w:r>
      <w:proofErr w:type="gramStart"/>
      <w:r w:rsidRPr="005E71B3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proofErr w:type="gramEnd"/>
      <w:r w:rsidRPr="005E71B3">
        <w:rPr>
          <w:rFonts w:ascii="Times New Roman" w:hAnsi="Times New Roman" w:cs="Times New Roman"/>
          <w:i/>
          <w:color w:val="000000"/>
          <w:sz w:val="24"/>
          <w:szCs w:val="24"/>
        </w:rPr>
        <w:t>Х–ХХ веков</w:t>
      </w:r>
      <w:r w:rsidRPr="005E71B3">
        <w:rPr>
          <w:rFonts w:ascii="Times New Roman" w:hAnsi="Times New Roman" w:cs="Times New Roman"/>
          <w:color w:val="000000"/>
          <w:sz w:val="24"/>
          <w:szCs w:val="24"/>
        </w:rPr>
        <w:t>. Лирические произведения как способ передачи чувств людей, автора. Картины природы в произведениях поэтов и писателей ‌</w:t>
      </w:r>
      <w:bookmarkStart w:id="14" w:name="b441a4bc-2148-48fb-b8e8-dcc0759b7593"/>
      <w:r w:rsidRPr="005E71B3">
        <w:rPr>
          <w:rFonts w:ascii="Times New Roman" w:hAnsi="Times New Roman" w:cs="Times New Roman"/>
          <w:color w:val="000000"/>
          <w:sz w:val="24"/>
          <w:szCs w:val="24"/>
        </w:rPr>
        <w:t>(не менее пяти авторов по выбору)</w:t>
      </w:r>
      <w:bookmarkEnd w:id="14"/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‌: Ф. И. Тютчева, А. А. Фета, А. Н. </w:t>
      </w:r>
      <w:proofErr w:type="spellStart"/>
      <w:r w:rsidRPr="005E71B3">
        <w:rPr>
          <w:rFonts w:ascii="Times New Roman" w:hAnsi="Times New Roman" w:cs="Times New Roman"/>
          <w:color w:val="000000"/>
          <w:sz w:val="24"/>
          <w:szCs w:val="24"/>
        </w:rPr>
        <w:t>Майкова</w:t>
      </w:r>
      <w:proofErr w:type="spellEnd"/>
      <w:r w:rsidRPr="005E71B3">
        <w:rPr>
          <w:rFonts w:ascii="Times New Roman" w:hAnsi="Times New Roman" w:cs="Times New Roman"/>
          <w:color w:val="000000"/>
          <w:sz w:val="24"/>
          <w:szCs w:val="24"/>
        </w:rPr>
        <w:t>, Н. А. Некрасова, А. А. Блока, И. А. Бунина, ‌</w:t>
      </w:r>
      <w:bookmarkStart w:id="15" w:name="1018b3a6-4dcc-4ca1-a250-12e2f12102b5"/>
      <w:r w:rsidRPr="005E71B3">
        <w:rPr>
          <w:rFonts w:ascii="Times New Roman" w:hAnsi="Times New Roman" w:cs="Times New Roman"/>
          <w:color w:val="000000"/>
          <w:sz w:val="24"/>
          <w:szCs w:val="24"/>
        </w:rPr>
        <w:t>С. А. Есенина, А. П. Чехова, К. Г. Паустовского и др.</w:t>
      </w:r>
      <w:bookmarkEnd w:id="15"/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‌ Чувства, вызываемые лирическими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</w:t>
      </w:r>
      <w:proofErr w:type="gramStart"/>
      <w:r w:rsidRPr="005E71B3">
        <w:rPr>
          <w:rFonts w:ascii="Times New Roman" w:hAnsi="Times New Roman" w:cs="Times New Roman"/>
          <w:color w:val="000000"/>
          <w:sz w:val="24"/>
          <w:szCs w:val="24"/>
        </w:rPr>
        <w:t>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  <w:proofErr w:type="gramEnd"/>
    </w:p>
    <w:p w14:paraId="3195E389" w14:textId="77777777" w:rsidR="00894282" w:rsidRPr="005E71B3" w:rsidRDefault="004629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Произведения для чтения: Ф.И. Тютчев «Есть в осени первоначальной…», А.А. Фет «Кот поёт, глаза </w:t>
      </w:r>
      <w:proofErr w:type="spellStart"/>
      <w:r w:rsidRPr="005E71B3">
        <w:rPr>
          <w:rFonts w:ascii="Times New Roman" w:hAnsi="Times New Roman" w:cs="Times New Roman"/>
          <w:color w:val="000000"/>
          <w:sz w:val="24"/>
          <w:szCs w:val="24"/>
        </w:rPr>
        <w:t>прищуря</w:t>
      </w:r>
      <w:proofErr w:type="spellEnd"/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», «Мама! </w:t>
      </w:r>
      <w:proofErr w:type="gramStart"/>
      <w:r w:rsidRPr="005E71B3">
        <w:rPr>
          <w:rFonts w:ascii="Times New Roman" w:hAnsi="Times New Roman" w:cs="Times New Roman"/>
          <w:color w:val="000000"/>
          <w:sz w:val="24"/>
          <w:szCs w:val="24"/>
        </w:rPr>
        <w:t>Глянь-ка из окошка…», А.Н. Майков «Осень», С.А. Есенин «Берёза», Н.А. Некрасов «Железная дорога» (отрывок), А.А. Блок «Ворона», И.А. Бунин «Первый снег» ‌</w:t>
      </w:r>
      <w:bookmarkStart w:id="16" w:name="1033d91b-8f88-47bd-803e-0ed377ac696a"/>
      <w:r w:rsidRPr="005E71B3">
        <w:rPr>
          <w:rFonts w:ascii="Times New Roman" w:hAnsi="Times New Roman" w:cs="Times New Roman"/>
          <w:color w:val="000000"/>
          <w:sz w:val="24"/>
          <w:szCs w:val="24"/>
        </w:rPr>
        <w:t>и другие (по выбору)</w:t>
      </w:r>
      <w:bookmarkEnd w:id="16"/>
      <w:r w:rsidRPr="005E71B3">
        <w:rPr>
          <w:rFonts w:ascii="Times New Roman" w:hAnsi="Times New Roman" w:cs="Times New Roman"/>
          <w:color w:val="000000"/>
          <w:sz w:val="24"/>
          <w:szCs w:val="24"/>
        </w:rPr>
        <w:t>‌.</w:t>
      </w:r>
      <w:proofErr w:type="gramEnd"/>
    </w:p>
    <w:p w14:paraId="5E46DDDA" w14:textId="77777777" w:rsidR="00894282" w:rsidRPr="005E71B3" w:rsidRDefault="004629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i/>
          <w:color w:val="000000"/>
          <w:sz w:val="24"/>
          <w:szCs w:val="24"/>
        </w:rPr>
        <w:t>Творчество Л. Н. Толстого</w:t>
      </w:r>
      <w:r w:rsidRPr="005E71B3">
        <w:rPr>
          <w:rFonts w:ascii="Times New Roman" w:hAnsi="Times New Roman" w:cs="Times New Roman"/>
          <w:color w:val="000000"/>
          <w:sz w:val="24"/>
          <w:szCs w:val="24"/>
        </w:rPr>
        <w:t>. Жанровое многообразие произведений Л. Н. Толстого: сказки, рассказы, басни, быль ‌</w:t>
      </w:r>
      <w:bookmarkStart w:id="17" w:name="a132e50c-1cdf-403a-8303-def77894f164"/>
      <w:r w:rsidRPr="005E71B3">
        <w:rPr>
          <w:rFonts w:ascii="Times New Roman" w:hAnsi="Times New Roman" w:cs="Times New Roman"/>
          <w:color w:val="000000"/>
          <w:sz w:val="24"/>
          <w:szCs w:val="24"/>
        </w:rPr>
        <w:t>(не менее трёх произведений)</w:t>
      </w:r>
      <w:bookmarkEnd w:id="17"/>
      <w:r w:rsidRPr="005E71B3">
        <w:rPr>
          <w:rFonts w:ascii="Times New Roman" w:hAnsi="Times New Roman" w:cs="Times New Roman"/>
          <w:color w:val="000000"/>
          <w:sz w:val="24"/>
          <w:szCs w:val="24"/>
        </w:rPr>
        <w:t>‌.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14:paraId="5FB9E14A" w14:textId="77777777" w:rsidR="00894282" w:rsidRPr="005E71B3" w:rsidRDefault="004629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Произведения для чтения: Л.Н. Толстой «Лебеди», «Зайцы», «Прыжок», «Акула» ‌</w:t>
      </w:r>
      <w:bookmarkStart w:id="18" w:name="4e72b4a5-ca1b-4b4f-8871-9a881be6ba0e"/>
      <w:r w:rsidRPr="005E71B3">
        <w:rPr>
          <w:rFonts w:ascii="Times New Roman" w:hAnsi="Times New Roman" w:cs="Times New Roman"/>
          <w:color w:val="000000"/>
          <w:sz w:val="24"/>
          <w:szCs w:val="24"/>
        </w:rPr>
        <w:t>и другие</w:t>
      </w:r>
      <w:bookmarkEnd w:id="18"/>
      <w:r w:rsidRPr="005E71B3">
        <w:rPr>
          <w:rFonts w:ascii="Times New Roman" w:hAnsi="Times New Roman" w:cs="Times New Roman"/>
          <w:color w:val="000000"/>
          <w:sz w:val="24"/>
          <w:szCs w:val="24"/>
        </w:rPr>
        <w:t>‌.</w:t>
      </w:r>
    </w:p>
    <w:p w14:paraId="7904BFB4" w14:textId="77777777" w:rsidR="00894282" w:rsidRPr="005E71B3" w:rsidRDefault="004629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i/>
          <w:color w:val="000000"/>
          <w:sz w:val="24"/>
          <w:szCs w:val="24"/>
        </w:rPr>
        <w:t>Литературная сказка.</w:t>
      </w:r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 Литературная сказка русских писателей ‌</w:t>
      </w:r>
      <w:bookmarkStart w:id="19" w:name="f86cba24-245b-4adf-a152-d400b1261545"/>
      <w:r w:rsidRPr="005E71B3">
        <w:rPr>
          <w:rFonts w:ascii="Times New Roman" w:hAnsi="Times New Roman" w:cs="Times New Roman"/>
          <w:color w:val="000000"/>
          <w:sz w:val="24"/>
          <w:szCs w:val="24"/>
        </w:rPr>
        <w:t>(не менее двух)</w:t>
      </w:r>
      <w:bookmarkEnd w:id="19"/>
      <w:r w:rsidRPr="005E71B3">
        <w:rPr>
          <w:rFonts w:ascii="Times New Roman" w:hAnsi="Times New Roman" w:cs="Times New Roman"/>
          <w:color w:val="000000"/>
          <w:sz w:val="24"/>
          <w:szCs w:val="24"/>
        </w:rPr>
        <w:t>‌. Круг чтения: произведения В. М. Гаршина, М. Горького, И. С. Соколова-Микитова ‌</w:t>
      </w:r>
      <w:bookmarkStart w:id="20" w:name="fe929a01-33b4-4b39-9e3d-6611afcac377"/>
      <w:r w:rsidRPr="005E71B3">
        <w:rPr>
          <w:rFonts w:ascii="Times New Roman" w:hAnsi="Times New Roman" w:cs="Times New Roman"/>
          <w:color w:val="000000"/>
          <w:sz w:val="24"/>
          <w:szCs w:val="24"/>
        </w:rPr>
        <w:t>и др.</w:t>
      </w:r>
      <w:bookmarkEnd w:id="20"/>
      <w:r w:rsidRPr="005E71B3">
        <w:rPr>
          <w:rFonts w:ascii="Times New Roman" w:hAnsi="Times New Roman" w:cs="Times New Roman"/>
          <w:color w:val="000000"/>
          <w:sz w:val="24"/>
          <w:szCs w:val="24"/>
        </w:rPr>
        <w:t>‌ Особенности авторских сказок (сюжет, язык, герои). Составление аннотации.</w:t>
      </w:r>
    </w:p>
    <w:p w14:paraId="463B44D7" w14:textId="77777777" w:rsidR="00894282" w:rsidRPr="005E71B3" w:rsidRDefault="004629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Произведения для чтения: В.М. Гаршин «Лягушка-путешественница», И.С. Соколов-Микитов «</w:t>
      </w:r>
      <w:proofErr w:type="spellStart"/>
      <w:r w:rsidRPr="005E71B3">
        <w:rPr>
          <w:rFonts w:ascii="Times New Roman" w:hAnsi="Times New Roman" w:cs="Times New Roman"/>
          <w:color w:val="000000"/>
          <w:sz w:val="24"/>
          <w:szCs w:val="24"/>
        </w:rPr>
        <w:t>Листопадничек</w:t>
      </w:r>
      <w:proofErr w:type="spellEnd"/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», М. Горький «Случай с </w:t>
      </w:r>
      <w:proofErr w:type="spellStart"/>
      <w:r w:rsidRPr="005E71B3">
        <w:rPr>
          <w:rFonts w:ascii="Times New Roman" w:hAnsi="Times New Roman" w:cs="Times New Roman"/>
          <w:color w:val="000000"/>
          <w:sz w:val="24"/>
          <w:szCs w:val="24"/>
        </w:rPr>
        <w:t>Евсейкой</w:t>
      </w:r>
      <w:proofErr w:type="spellEnd"/>
      <w:r w:rsidRPr="005E71B3">
        <w:rPr>
          <w:rFonts w:ascii="Times New Roman" w:hAnsi="Times New Roman" w:cs="Times New Roman"/>
          <w:color w:val="000000"/>
          <w:sz w:val="24"/>
          <w:szCs w:val="24"/>
        </w:rPr>
        <w:t>» ‌</w:t>
      </w:r>
      <w:bookmarkStart w:id="21" w:name="778a2326-caf5-43f1-afe4-4182f4966524"/>
      <w:r w:rsidRPr="005E71B3">
        <w:rPr>
          <w:rFonts w:ascii="Times New Roman" w:hAnsi="Times New Roman" w:cs="Times New Roman"/>
          <w:color w:val="000000"/>
          <w:sz w:val="24"/>
          <w:szCs w:val="24"/>
        </w:rPr>
        <w:t>и другие (по выбору)</w:t>
      </w:r>
      <w:bookmarkEnd w:id="21"/>
      <w:r w:rsidRPr="005E71B3">
        <w:rPr>
          <w:rFonts w:ascii="Times New Roman" w:hAnsi="Times New Roman" w:cs="Times New Roman"/>
          <w:color w:val="000000"/>
          <w:sz w:val="24"/>
          <w:szCs w:val="24"/>
        </w:rPr>
        <w:t>‌.</w:t>
      </w:r>
    </w:p>
    <w:p w14:paraId="6ACCCE09" w14:textId="77777777" w:rsidR="00894282" w:rsidRPr="005E71B3" w:rsidRDefault="004629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i/>
          <w:color w:val="000000"/>
          <w:sz w:val="24"/>
          <w:szCs w:val="24"/>
        </w:rPr>
        <w:t>Произведения о взаимоотношениях человека и животных</w:t>
      </w:r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. Человек и его отношения с животными: верность, преданность, забота и любовь. Круг чтения: произведения Д. Н. </w:t>
      </w:r>
      <w:proofErr w:type="gramStart"/>
      <w:r w:rsidRPr="005E71B3">
        <w:rPr>
          <w:rFonts w:ascii="Times New Roman" w:hAnsi="Times New Roman" w:cs="Times New Roman"/>
          <w:color w:val="000000"/>
          <w:sz w:val="24"/>
          <w:szCs w:val="24"/>
        </w:rPr>
        <w:t>Мамина-Сибиряка</w:t>
      </w:r>
      <w:proofErr w:type="gramEnd"/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, К. Г. Паустовского, М. М. Пришвина, Б. С. Житкова. </w:t>
      </w:r>
      <w:proofErr w:type="gramStart"/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Особенности </w:t>
      </w:r>
      <w:r w:rsidRPr="005E71B3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рассказа: тема, герои, реальность событий, композиция, объекты описания (портрет героя, описание интерьера).</w:t>
      </w:r>
      <w:proofErr w:type="gramEnd"/>
    </w:p>
    <w:p w14:paraId="4E09189E" w14:textId="77777777" w:rsidR="00894282" w:rsidRPr="005E71B3" w:rsidRDefault="004629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Произведения для чтения: Б.С. Житков «Про обезьянку», К.Г. Паустовский «Барсучий нос», «Кот-ворюга», Д.Н. </w:t>
      </w:r>
      <w:proofErr w:type="gramStart"/>
      <w:r w:rsidRPr="005E71B3">
        <w:rPr>
          <w:rFonts w:ascii="Times New Roman" w:hAnsi="Times New Roman" w:cs="Times New Roman"/>
          <w:color w:val="000000"/>
          <w:sz w:val="24"/>
          <w:szCs w:val="24"/>
        </w:rPr>
        <w:t>Мамин-Сибиряк</w:t>
      </w:r>
      <w:proofErr w:type="gramEnd"/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 «Приёмыш» ‌</w:t>
      </w:r>
      <w:bookmarkStart w:id="22" w:name="be0a3ce7-2810-4152-bdbb-e9b59639e326"/>
      <w:r w:rsidRPr="005E71B3">
        <w:rPr>
          <w:rFonts w:ascii="Times New Roman" w:hAnsi="Times New Roman" w:cs="Times New Roman"/>
          <w:color w:val="000000"/>
          <w:sz w:val="24"/>
          <w:szCs w:val="24"/>
        </w:rPr>
        <w:t>и другое (по выбору)</w:t>
      </w:r>
      <w:bookmarkEnd w:id="22"/>
      <w:r w:rsidRPr="005E71B3">
        <w:rPr>
          <w:rFonts w:ascii="Times New Roman" w:hAnsi="Times New Roman" w:cs="Times New Roman"/>
          <w:color w:val="000000"/>
          <w:sz w:val="24"/>
          <w:szCs w:val="24"/>
        </w:rPr>
        <w:t>‌.</w:t>
      </w:r>
    </w:p>
    <w:p w14:paraId="4E024E39" w14:textId="77777777" w:rsidR="00894282" w:rsidRPr="005E71B3" w:rsidRDefault="004629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i/>
          <w:color w:val="000000"/>
          <w:sz w:val="24"/>
          <w:szCs w:val="24"/>
        </w:rPr>
        <w:t>Произведения о детях</w:t>
      </w:r>
      <w:r w:rsidRPr="005E71B3">
        <w:rPr>
          <w:rFonts w:ascii="Times New Roman" w:hAnsi="Times New Roman" w:cs="Times New Roman"/>
          <w:color w:val="000000"/>
          <w:sz w:val="24"/>
          <w:szCs w:val="24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(‌</w:t>
      </w:r>
      <w:bookmarkStart w:id="23" w:name="331dfbe2-0c2a-4d57-bae5-dd9be04207aa"/>
      <w:r w:rsidRPr="005E71B3">
        <w:rPr>
          <w:rFonts w:ascii="Times New Roman" w:hAnsi="Times New Roman" w:cs="Times New Roman"/>
          <w:color w:val="000000"/>
          <w:sz w:val="24"/>
          <w:szCs w:val="24"/>
        </w:rPr>
        <w:t>произведения по выбору двух-трёх авторов</w:t>
      </w:r>
      <w:bookmarkEnd w:id="23"/>
      <w:r w:rsidRPr="005E71B3">
        <w:rPr>
          <w:rFonts w:ascii="Times New Roman" w:hAnsi="Times New Roman" w:cs="Times New Roman"/>
          <w:color w:val="000000"/>
          <w:sz w:val="24"/>
          <w:szCs w:val="24"/>
        </w:rPr>
        <w:t>‌). Основные события сюжета, отношение к ним героев произведения. Оценка нравственных качеств, проявляющихся в военное время.</w:t>
      </w:r>
    </w:p>
    <w:p w14:paraId="497FBEF7" w14:textId="77777777" w:rsidR="00894282" w:rsidRPr="005E71B3" w:rsidRDefault="004629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Произведения для чтения: Л. Пантелеев «На ялике», А. Гайдар «Тимур и его команда» (отрывки), Л. Кассиль ‌</w:t>
      </w:r>
      <w:bookmarkStart w:id="24" w:name="03c27566-d1a1-4f16-a468-2534a5c3d7cb"/>
      <w:r w:rsidRPr="005E71B3">
        <w:rPr>
          <w:rFonts w:ascii="Times New Roman" w:hAnsi="Times New Roman" w:cs="Times New Roman"/>
          <w:color w:val="000000"/>
          <w:sz w:val="24"/>
          <w:szCs w:val="24"/>
        </w:rPr>
        <w:t>и другие (по выбору)</w:t>
      </w:r>
      <w:bookmarkEnd w:id="24"/>
      <w:r w:rsidRPr="005E71B3">
        <w:rPr>
          <w:rFonts w:ascii="Times New Roman" w:hAnsi="Times New Roman" w:cs="Times New Roman"/>
          <w:color w:val="000000"/>
          <w:sz w:val="24"/>
          <w:szCs w:val="24"/>
        </w:rPr>
        <w:t>‌.</w:t>
      </w:r>
    </w:p>
    <w:p w14:paraId="44CDF6E7" w14:textId="77777777" w:rsidR="00894282" w:rsidRPr="005E71B3" w:rsidRDefault="004629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i/>
          <w:color w:val="000000"/>
          <w:sz w:val="24"/>
          <w:szCs w:val="24"/>
        </w:rPr>
        <w:t>Юмористические произведения.</w:t>
      </w:r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‌</w:t>
      </w:r>
      <w:bookmarkStart w:id="25" w:name="37ba09b2-c44c-4867-9734-3337735e34d7"/>
      <w:r w:rsidRPr="005E71B3">
        <w:rPr>
          <w:rFonts w:ascii="Times New Roman" w:hAnsi="Times New Roman" w:cs="Times New Roman"/>
          <w:color w:val="000000"/>
          <w:sz w:val="24"/>
          <w:szCs w:val="24"/>
        </w:rPr>
        <w:t>(не менее двух произведений)</w:t>
      </w:r>
      <w:bookmarkEnd w:id="25"/>
      <w:r w:rsidRPr="005E71B3">
        <w:rPr>
          <w:rFonts w:ascii="Times New Roman" w:hAnsi="Times New Roman" w:cs="Times New Roman"/>
          <w:color w:val="000000"/>
          <w:sz w:val="24"/>
          <w:szCs w:val="24"/>
        </w:rPr>
        <w:t>‌: Н. Н. Носов, В.Ю. Драгунский, ‌</w:t>
      </w:r>
      <w:bookmarkStart w:id="26" w:name="a4986842-2eb9-40c1-9200-5982dff42a34"/>
      <w:r w:rsidRPr="005E71B3">
        <w:rPr>
          <w:rFonts w:ascii="Times New Roman" w:hAnsi="Times New Roman" w:cs="Times New Roman"/>
          <w:color w:val="000000"/>
          <w:sz w:val="24"/>
          <w:szCs w:val="24"/>
        </w:rPr>
        <w:t>М. М. Зощенко и др.</w:t>
      </w:r>
      <w:bookmarkEnd w:id="26"/>
      <w:r w:rsidRPr="005E71B3">
        <w:rPr>
          <w:rFonts w:ascii="Times New Roman" w:hAnsi="Times New Roman" w:cs="Times New Roman"/>
          <w:color w:val="000000"/>
          <w:sz w:val="24"/>
          <w:szCs w:val="24"/>
        </w:rPr>
        <w:t>‌</w:t>
      </w:r>
    </w:p>
    <w:p w14:paraId="2C85C859" w14:textId="77777777" w:rsidR="00894282" w:rsidRPr="005E71B3" w:rsidRDefault="004629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Произведения для чтения: В.Ю. Драгунский «Денискины рассказы» (1-2 произведения), Н.Н. Носов «Весёлая семейка» (1-2 рассказа из цикла) ‌</w:t>
      </w:r>
      <w:bookmarkStart w:id="27" w:name="29ee45c0-37f9-4bc3-837c-5489bfeee391"/>
      <w:r w:rsidRPr="005E71B3">
        <w:rPr>
          <w:rFonts w:ascii="Times New Roman" w:hAnsi="Times New Roman" w:cs="Times New Roman"/>
          <w:color w:val="000000"/>
          <w:sz w:val="24"/>
          <w:szCs w:val="24"/>
        </w:rPr>
        <w:t>и другие (по выбору)</w:t>
      </w:r>
      <w:bookmarkEnd w:id="27"/>
      <w:r w:rsidRPr="005E71B3">
        <w:rPr>
          <w:rFonts w:ascii="Times New Roman" w:hAnsi="Times New Roman" w:cs="Times New Roman"/>
          <w:color w:val="000000"/>
          <w:sz w:val="24"/>
          <w:szCs w:val="24"/>
        </w:rPr>
        <w:t>‌.</w:t>
      </w:r>
    </w:p>
    <w:p w14:paraId="2363BC4D" w14:textId="77777777" w:rsidR="00894282" w:rsidRPr="005E71B3" w:rsidRDefault="004629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i/>
          <w:color w:val="000000"/>
          <w:sz w:val="24"/>
          <w:szCs w:val="24"/>
        </w:rPr>
        <w:t>Зарубежная литература.</w:t>
      </w:r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 Круг чтения ‌</w:t>
      </w:r>
      <w:bookmarkStart w:id="28" w:name="61601e78-795b-42c8-84b7-ee41b7724e5d"/>
      <w:r w:rsidRPr="005E71B3">
        <w:rPr>
          <w:rFonts w:ascii="Times New Roman" w:hAnsi="Times New Roman" w:cs="Times New Roman"/>
          <w:color w:val="000000"/>
          <w:sz w:val="24"/>
          <w:szCs w:val="24"/>
        </w:rPr>
        <w:t>(произведения двух-трёх авторов по выбору):</w:t>
      </w:r>
      <w:bookmarkEnd w:id="28"/>
      <w:r w:rsidRPr="005E71B3">
        <w:rPr>
          <w:rFonts w:ascii="Times New Roman" w:hAnsi="Times New Roman" w:cs="Times New Roman"/>
          <w:color w:val="000000"/>
          <w:sz w:val="24"/>
          <w:szCs w:val="24"/>
        </w:rPr>
        <w:t>‌ литературные сказки Ш. Перро, Х.-К. Андерсена, ‌</w:t>
      </w:r>
      <w:bookmarkStart w:id="29" w:name="2092e5d3-308e-406e-9ded-49cfe306308f"/>
      <w:r w:rsidRPr="005E71B3">
        <w:rPr>
          <w:rFonts w:ascii="Times New Roman" w:hAnsi="Times New Roman" w:cs="Times New Roman"/>
          <w:color w:val="000000"/>
          <w:sz w:val="24"/>
          <w:szCs w:val="24"/>
        </w:rPr>
        <w:t>Р. Киплинга.</w:t>
      </w:r>
      <w:bookmarkEnd w:id="29"/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‌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</w:t>
      </w:r>
      <w:proofErr w:type="spellStart"/>
      <w:r w:rsidRPr="005E71B3">
        <w:rPr>
          <w:rFonts w:ascii="Times New Roman" w:hAnsi="Times New Roman" w:cs="Times New Roman"/>
          <w:color w:val="000000"/>
          <w:sz w:val="24"/>
          <w:szCs w:val="24"/>
        </w:rPr>
        <w:t>Заходер</w:t>
      </w:r>
      <w:proofErr w:type="spellEnd"/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43B91C4" w14:textId="77777777" w:rsidR="00894282" w:rsidRPr="005E71B3" w:rsidRDefault="004629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Произведения для чтения: Х.-К. Андерсен «Гадкий утёнок», Ш. Перро «Подарок феи» ‌</w:t>
      </w:r>
      <w:bookmarkStart w:id="30" w:name="bc006481-9149-41fe-9c87-858e6b4a7b93"/>
      <w:r w:rsidRPr="005E71B3">
        <w:rPr>
          <w:rFonts w:ascii="Times New Roman" w:hAnsi="Times New Roman" w:cs="Times New Roman"/>
          <w:color w:val="000000"/>
          <w:sz w:val="24"/>
          <w:szCs w:val="24"/>
        </w:rPr>
        <w:t>и другие (по выбору)</w:t>
      </w:r>
      <w:bookmarkEnd w:id="30"/>
      <w:r w:rsidRPr="005E71B3">
        <w:rPr>
          <w:rFonts w:ascii="Times New Roman" w:hAnsi="Times New Roman" w:cs="Times New Roman"/>
          <w:color w:val="000000"/>
          <w:sz w:val="24"/>
          <w:szCs w:val="24"/>
        </w:rPr>
        <w:t>‌.</w:t>
      </w:r>
    </w:p>
    <w:p w14:paraId="3C53E418" w14:textId="77777777" w:rsidR="00894282" w:rsidRPr="005E71B3" w:rsidRDefault="004629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i/>
          <w:color w:val="000000"/>
          <w:sz w:val="24"/>
          <w:szCs w:val="24"/>
        </w:rPr>
        <w:t>Библиографическая культура (работа с детской книгой и справочной литературой).</w:t>
      </w:r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14:paraId="79624907" w14:textId="77777777" w:rsidR="00894282" w:rsidRPr="005E71B3" w:rsidRDefault="004629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4A98895A" w14:textId="77777777" w:rsidR="00894282" w:rsidRPr="005E71B3" w:rsidRDefault="004629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i/>
          <w:color w:val="000000"/>
          <w:sz w:val="24"/>
          <w:szCs w:val="24"/>
        </w:rPr>
        <w:t>Базовые логические и исследовательские действия</w:t>
      </w:r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 как часть познавательных универсальных учебных действий способствуют формированию умений:</w:t>
      </w:r>
    </w:p>
    <w:p w14:paraId="58DA2C9E" w14:textId="77777777" w:rsidR="00894282" w:rsidRPr="005E71B3" w:rsidRDefault="0046297F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14:paraId="44EE8AF5" w14:textId="77777777" w:rsidR="00894282" w:rsidRPr="005E71B3" w:rsidRDefault="0046297F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различать сказочные и реалистические, лирические и эпические, народные и авторские произведения;</w:t>
      </w:r>
    </w:p>
    <w:p w14:paraId="0E559F84" w14:textId="77777777" w:rsidR="00894282" w:rsidRPr="005E71B3" w:rsidRDefault="0046297F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14:paraId="05D53B83" w14:textId="77777777" w:rsidR="00894282" w:rsidRPr="005E71B3" w:rsidRDefault="0046297F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конструировать план текста, дополнять и восстанавливать нарушенную последовательность;</w:t>
      </w:r>
    </w:p>
    <w:p w14:paraId="6058B8AD" w14:textId="77777777" w:rsidR="00894282" w:rsidRPr="005E71B3" w:rsidRDefault="0046297F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14:paraId="46B1A581" w14:textId="77777777" w:rsidR="00894282" w:rsidRPr="005E71B3" w:rsidRDefault="0046297F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исследовать текст: находить описания в произведениях разных жанров (портрет, пейзаж, интерьер).</w:t>
      </w:r>
    </w:p>
    <w:p w14:paraId="28272BD8" w14:textId="77777777" w:rsidR="00894282" w:rsidRPr="005E71B3" w:rsidRDefault="004629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Работа с информацией </w:t>
      </w:r>
      <w:r w:rsidRPr="005E71B3">
        <w:rPr>
          <w:rFonts w:ascii="Times New Roman" w:hAnsi="Times New Roman" w:cs="Times New Roman"/>
          <w:color w:val="000000"/>
          <w:sz w:val="24"/>
          <w:szCs w:val="24"/>
        </w:rPr>
        <w:t>как часть познавательных универсальных учебных действий способствуют формированию умений:</w:t>
      </w:r>
    </w:p>
    <w:p w14:paraId="01C9B91E" w14:textId="77777777" w:rsidR="00894282" w:rsidRPr="005E71B3" w:rsidRDefault="0046297F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сравнивать информацию словесную (текст), графическую или изобразительную (иллюстрация), звуковую (музыкальное произведение);</w:t>
      </w:r>
    </w:p>
    <w:p w14:paraId="32CF577E" w14:textId="77777777" w:rsidR="00894282" w:rsidRPr="005E71B3" w:rsidRDefault="0046297F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14:paraId="575C3AF7" w14:textId="77777777" w:rsidR="00894282" w:rsidRPr="005E71B3" w:rsidRDefault="0046297F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выбирать книгу в библиотеке в соответствии с учебной задачей; составлять аннотацию.</w:t>
      </w:r>
    </w:p>
    <w:p w14:paraId="084EFD6F" w14:textId="77777777" w:rsidR="00894282" w:rsidRPr="005E71B3" w:rsidRDefault="004629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i/>
          <w:color w:val="000000"/>
          <w:sz w:val="24"/>
          <w:szCs w:val="24"/>
        </w:rPr>
        <w:t>Коммуникативные универсальные учебные действия</w:t>
      </w:r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 способствуют формированию умений:</w:t>
      </w:r>
    </w:p>
    <w:p w14:paraId="595D4DC9" w14:textId="77777777" w:rsidR="00894282" w:rsidRPr="005E71B3" w:rsidRDefault="0046297F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читать текст с разными интонациями, передавая своё отношение к событиям, героям произведения;</w:t>
      </w:r>
    </w:p>
    <w:p w14:paraId="6B7DF647" w14:textId="77777777" w:rsidR="00894282" w:rsidRPr="005E71B3" w:rsidRDefault="0046297F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формулировать вопросы по основным событиям текста;</w:t>
      </w:r>
    </w:p>
    <w:p w14:paraId="5A5DEEF6" w14:textId="77777777" w:rsidR="00894282" w:rsidRPr="005E71B3" w:rsidRDefault="0046297F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пересказывать текст (подробно, выборочно, с изменением лица);</w:t>
      </w:r>
    </w:p>
    <w:p w14:paraId="60A5463B" w14:textId="77777777" w:rsidR="00894282" w:rsidRPr="005E71B3" w:rsidRDefault="0046297F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выразительно исполнять стихотворное произведение, создавая соответствующее настроение;</w:t>
      </w:r>
    </w:p>
    <w:p w14:paraId="3F8430BB" w14:textId="77777777" w:rsidR="00894282" w:rsidRPr="005E71B3" w:rsidRDefault="0046297F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сочинять простые истории (сказки, рассказы) по аналогии.</w:t>
      </w:r>
    </w:p>
    <w:p w14:paraId="4D4E53F8" w14:textId="77777777" w:rsidR="00894282" w:rsidRPr="005E71B3" w:rsidRDefault="004629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71B3">
        <w:rPr>
          <w:rFonts w:ascii="Times New Roman" w:hAnsi="Times New Roman" w:cs="Times New Roman"/>
          <w:i/>
          <w:color w:val="000000"/>
          <w:sz w:val="24"/>
          <w:szCs w:val="24"/>
        </w:rPr>
        <w:t>Регулятивные</w:t>
      </w:r>
      <w:proofErr w:type="gramEnd"/>
      <w:r w:rsidRPr="005E71B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универсальные учебные</w:t>
      </w:r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 способствуют формированию умений:</w:t>
      </w:r>
    </w:p>
    <w:p w14:paraId="50F8295C" w14:textId="77777777" w:rsidR="00894282" w:rsidRPr="005E71B3" w:rsidRDefault="0046297F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14:paraId="5B578736" w14:textId="77777777" w:rsidR="00894282" w:rsidRPr="005E71B3" w:rsidRDefault="0046297F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оценивать качество своего восприятия текста на слух;</w:t>
      </w:r>
    </w:p>
    <w:p w14:paraId="47EB05D2" w14:textId="77777777" w:rsidR="00894282" w:rsidRPr="005E71B3" w:rsidRDefault="0046297F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14:paraId="1E4B3603" w14:textId="77777777" w:rsidR="00894282" w:rsidRPr="005E71B3" w:rsidRDefault="004629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i/>
          <w:color w:val="000000"/>
          <w:sz w:val="24"/>
          <w:szCs w:val="24"/>
        </w:rPr>
        <w:t>Совместная деятельность</w:t>
      </w:r>
      <w:r w:rsidRPr="005E71B3">
        <w:rPr>
          <w:rFonts w:ascii="Times New Roman" w:hAnsi="Times New Roman" w:cs="Times New Roman"/>
          <w:color w:val="000000"/>
          <w:sz w:val="24"/>
          <w:szCs w:val="24"/>
        </w:rPr>
        <w:t xml:space="preserve"> способствует формированию умений:</w:t>
      </w:r>
    </w:p>
    <w:p w14:paraId="4663DA12" w14:textId="77777777" w:rsidR="00894282" w:rsidRPr="005E71B3" w:rsidRDefault="0046297F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14:paraId="7FB1BB3A" w14:textId="77777777" w:rsidR="00894282" w:rsidRPr="005E71B3" w:rsidRDefault="0046297F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14:paraId="6068A657" w14:textId="77777777" w:rsidR="00894282" w:rsidRPr="005E71B3" w:rsidRDefault="0046297F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color w:val="000000"/>
          <w:sz w:val="24"/>
          <w:szCs w:val="24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14:paraId="7C190F3D" w14:textId="77777777" w:rsidR="00894282" w:rsidRPr="0046297F" w:rsidRDefault="00894282">
      <w:pPr>
        <w:sectPr w:rsidR="00894282" w:rsidRPr="0046297F">
          <w:pgSz w:w="11906" w:h="16383"/>
          <w:pgMar w:top="1134" w:right="850" w:bottom="1134" w:left="1701" w:header="720" w:footer="720" w:gutter="0"/>
          <w:cols w:space="720"/>
        </w:sectPr>
      </w:pPr>
    </w:p>
    <w:p w14:paraId="6B59EA60" w14:textId="689AF230" w:rsidR="0001249F" w:rsidRDefault="0001249F" w:rsidP="00D777A9">
      <w:pPr>
        <w:spacing w:after="0"/>
        <w:rPr>
          <w:rFonts w:ascii="Times New Roman" w:hAnsi="Times New Roman"/>
          <w:b/>
          <w:color w:val="000000"/>
          <w:sz w:val="28"/>
        </w:rPr>
      </w:pPr>
      <w:bookmarkStart w:id="31" w:name="block-306072"/>
      <w:bookmarkEnd w:id="6"/>
    </w:p>
    <w:p w14:paraId="60111B20" w14:textId="45F678C0" w:rsidR="00894282" w:rsidRDefault="00894282" w:rsidP="0001249F">
      <w:pPr>
        <w:spacing w:after="0"/>
        <w:rPr>
          <w:rFonts w:ascii="Times New Roman" w:hAnsi="Times New Roman"/>
          <w:b/>
          <w:color w:val="000000"/>
          <w:sz w:val="28"/>
        </w:rPr>
      </w:pPr>
    </w:p>
    <w:p w14:paraId="1B8341A2" w14:textId="7D879945" w:rsidR="0001249F" w:rsidRPr="005E71B3" w:rsidRDefault="00D777A9" w:rsidP="00D777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71B3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915"/>
      </w:tblGrid>
      <w:tr w:rsidR="00CD3EE9" w:rsidRPr="005E71B3" w14:paraId="58194EA1" w14:textId="77777777" w:rsidTr="008A3353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4A78E3" w14:textId="77777777" w:rsidR="00666425" w:rsidRPr="005E71B3" w:rsidRDefault="00666425" w:rsidP="00CD3E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E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5E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14:paraId="430C6346" w14:textId="77777777" w:rsidR="00666425" w:rsidRPr="005E71B3" w:rsidRDefault="00666425" w:rsidP="00CD3E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4940DB" w14:textId="77777777" w:rsidR="00666425" w:rsidRPr="005E71B3" w:rsidRDefault="00666425" w:rsidP="00CD3E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0E49F5E4" w14:textId="77777777" w:rsidR="00666425" w:rsidRPr="005E71B3" w:rsidRDefault="00666425" w:rsidP="00CD3E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6AE79F" w14:textId="77777777" w:rsidR="00666425" w:rsidRPr="005E71B3" w:rsidRDefault="00666425" w:rsidP="00CD3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4496A8" w14:textId="77777777" w:rsidR="00666425" w:rsidRPr="005E71B3" w:rsidRDefault="00666425" w:rsidP="00CD3E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785460FA" w14:textId="77777777" w:rsidR="00666425" w:rsidRPr="005E71B3" w:rsidRDefault="00666425" w:rsidP="00CD3E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EE9" w:rsidRPr="005E71B3" w14:paraId="7F97A116" w14:textId="77777777" w:rsidTr="008A33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EA6169" w14:textId="77777777" w:rsidR="00666425" w:rsidRPr="005E71B3" w:rsidRDefault="00666425" w:rsidP="00CD3E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A7DAB5" w14:textId="77777777" w:rsidR="00666425" w:rsidRPr="005E71B3" w:rsidRDefault="00666425" w:rsidP="00CD3E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97DF1E6" w14:textId="77777777" w:rsidR="00666425" w:rsidRPr="005E71B3" w:rsidRDefault="00666425" w:rsidP="00CD3E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4FB5DB79" w14:textId="77777777" w:rsidR="00666425" w:rsidRPr="005E71B3" w:rsidRDefault="00666425" w:rsidP="00CD3E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B17F69" w14:textId="77777777" w:rsidR="00666425" w:rsidRPr="005E71B3" w:rsidRDefault="00666425" w:rsidP="00CD3E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4A719970" w14:textId="77777777" w:rsidR="00666425" w:rsidRPr="005E71B3" w:rsidRDefault="00666425" w:rsidP="00CD3E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1843AB" w14:textId="77777777" w:rsidR="00666425" w:rsidRPr="005E71B3" w:rsidRDefault="00666425" w:rsidP="00CD3E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54E8B2C3" w14:textId="77777777" w:rsidR="00666425" w:rsidRPr="005E71B3" w:rsidRDefault="00666425" w:rsidP="00CD3E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1ED328" w14:textId="77777777" w:rsidR="00666425" w:rsidRPr="005E71B3" w:rsidRDefault="00666425" w:rsidP="00CD3E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EE9" w:rsidRPr="005E71B3" w14:paraId="33D5C307" w14:textId="77777777" w:rsidTr="008A33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70BB70F" w14:textId="77777777" w:rsidR="00666425" w:rsidRPr="005E71B3" w:rsidRDefault="00666425" w:rsidP="00CD3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177AB436" w14:textId="77777777" w:rsidR="00666425" w:rsidRPr="005E71B3" w:rsidRDefault="00666425" w:rsidP="00CD3E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Родине и её истории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9603589" w14:textId="77777777" w:rsidR="00666425" w:rsidRPr="005E71B3" w:rsidRDefault="00666425" w:rsidP="00CD3EE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F2B244" w14:textId="77777777" w:rsidR="00666425" w:rsidRPr="005E71B3" w:rsidRDefault="00666425" w:rsidP="00CD3EE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ADD151" w14:textId="77777777" w:rsidR="00666425" w:rsidRPr="005E71B3" w:rsidRDefault="00666425" w:rsidP="00CD3EE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643D882" w14:textId="77777777" w:rsidR="00666425" w:rsidRPr="005E71B3" w:rsidRDefault="00CD3EE9" w:rsidP="00CD3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="00666425"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https://m.edsoo.ru/7f411a40</w:t>
              </w:r>
            </w:hyperlink>
          </w:p>
        </w:tc>
      </w:tr>
      <w:tr w:rsidR="00CD3EE9" w:rsidRPr="005E71B3" w14:paraId="00ECC568" w14:textId="77777777" w:rsidTr="008A33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AA7A82E" w14:textId="77777777" w:rsidR="00666425" w:rsidRPr="005E71B3" w:rsidRDefault="00666425" w:rsidP="00CD3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CEBAEDF" w14:textId="77777777" w:rsidR="00666425" w:rsidRPr="005E71B3" w:rsidRDefault="00666425" w:rsidP="00CD3E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 (устное народное творчество)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8A089C2" w14:textId="77777777" w:rsidR="00666425" w:rsidRPr="005E71B3" w:rsidRDefault="009521BD" w:rsidP="00CD3EE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D1D548" w14:textId="77777777" w:rsidR="00666425" w:rsidRPr="005E71B3" w:rsidRDefault="00666425" w:rsidP="00CD3EE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F00419" w14:textId="77777777" w:rsidR="00666425" w:rsidRPr="005E71B3" w:rsidRDefault="00666425" w:rsidP="00CD3EE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7D9FDDB" w14:textId="77777777" w:rsidR="00666425" w:rsidRPr="005E71B3" w:rsidRDefault="00A90D63" w:rsidP="00CD3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="00666425"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https://m.edsoo.ru/7f411a40</w:t>
              </w:r>
            </w:hyperlink>
          </w:p>
        </w:tc>
      </w:tr>
      <w:tr w:rsidR="00CD3EE9" w:rsidRPr="005E71B3" w14:paraId="2EB6EAB7" w14:textId="77777777" w:rsidTr="008A33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65DCA3A" w14:textId="77777777" w:rsidR="00666425" w:rsidRPr="005E71B3" w:rsidRDefault="00666425" w:rsidP="00CD3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723C354" w14:textId="77777777" w:rsidR="00666425" w:rsidRPr="005E71B3" w:rsidRDefault="00666425" w:rsidP="00CD3E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Творчество </w:t>
            </w:r>
            <w:proofErr w:type="spellStart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И.А.Крылова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2092B99" w14:textId="77777777" w:rsidR="00666425" w:rsidRPr="005E71B3" w:rsidRDefault="009521BD" w:rsidP="00CD3EE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DA3FA5" w14:textId="77777777" w:rsidR="00666425" w:rsidRPr="005E71B3" w:rsidRDefault="00666425" w:rsidP="00CD3EE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C881D5" w14:textId="77777777" w:rsidR="00666425" w:rsidRPr="005E71B3" w:rsidRDefault="00666425" w:rsidP="00CD3EE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E29A54A" w14:textId="77777777" w:rsidR="00666425" w:rsidRPr="005E71B3" w:rsidRDefault="00666425" w:rsidP="00CD3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2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https://m.edsoo.ru/7f411a40</w:t>
              </w:r>
            </w:hyperlink>
          </w:p>
        </w:tc>
      </w:tr>
      <w:tr w:rsidR="00CD3EE9" w:rsidRPr="005E71B3" w14:paraId="4B71D75B" w14:textId="77777777" w:rsidTr="008A33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A57385C" w14:textId="77777777" w:rsidR="00666425" w:rsidRPr="005E71B3" w:rsidRDefault="00666425" w:rsidP="00CD3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F19FF02" w14:textId="77777777" w:rsidR="00666425" w:rsidRPr="005E71B3" w:rsidRDefault="00666425" w:rsidP="00CD3E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Творчество </w:t>
            </w:r>
            <w:proofErr w:type="spellStart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358C48B" w14:textId="77777777" w:rsidR="00666425" w:rsidRPr="005E71B3" w:rsidRDefault="009521BD" w:rsidP="00CD3EE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78FA03" w14:textId="77777777" w:rsidR="00666425" w:rsidRPr="005E71B3" w:rsidRDefault="00666425" w:rsidP="00CD3EE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1C260C" w14:textId="77777777" w:rsidR="00666425" w:rsidRPr="005E71B3" w:rsidRDefault="00666425" w:rsidP="00CD3EE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5EC75D9" w14:textId="77777777" w:rsidR="00666425" w:rsidRPr="005E71B3" w:rsidRDefault="00A90D63" w:rsidP="00CD3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="00666425"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https://m.edsoo.ru/7f411a40</w:t>
              </w:r>
            </w:hyperlink>
          </w:p>
        </w:tc>
      </w:tr>
      <w:tr w:rsidR="00CD3EE9" w:rsidRPr="005E71B3" w14:paraId="0481A00E" w14:textId="77777777" w:rsidTr="008A33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95F8982" w14:textId="77777777" w:rsidR="00666425" w:rsidRPr="005E71B3" w:rsidRDefault="00666425" w:rsidP="00CD3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112B3D0F" w14:textId="77777777" w:rsidR="00666425" w:rsidRPr="005E71B3" w:rsidRDefault="00666425" w:rsidP="00CD3E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Картины природы в произведениях поэтов и писателей Х</w:t>
            </w:r>
            <w:proofErr w:type="gramStart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gramEnd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века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2D23374" w14:textId="77777777" w:rsidR="00666425" w:rsidRPr="005E71B3" w:rsidRDefault="009521BD" w:rsidP="00CD3EE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0CBC2A" w14:textId="77777777" w:rsidR="00666425" w:rsidRPr="005E71B3" w:rsidRDefault="00666425" w:rsidP="00CD3EE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9B54A0" w14:textId="77777777" w:rsidR="00666425" w:rsidRPr="005E71B3" w:rsidRDefault="00666425" w:rsidP="00CD3EE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60A4EE5" w14:textId="77777777" w:rsidR="00666425" w:rsidRPr="005E71B3" w:rsidRDefault="00A90D63" w:rsidP="00CD3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00666425"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https://m.edsoo.ru/7f411a40</w:t>
              </w:r>
            </w:hyperlink>
          </w:p>
        </w:tc>
      </w:tr>
      <w:tr w:rsidR="00CD3EE9" w:rsidRPr="005E71B3" w14:paraId="59CFA161" w14:textId="77777777" w:rsidTr="008A33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BE5EC1C" w14:textId="77777777" w:rsidR="00666425" w:rsidRPr="005E71B3" w:rsidRDefault="00666425" w:rsidP="00CD3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E9FE2C3" w14:textId="77777777" w:rsidR="00666425" w:rsidRPr="005E71B3" w:rsidRDefault="00666425" w:rsidP="00CD3E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Творчество </w:t>
            </w:r>
            <w:proofErr w:type="spellStart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Л.Н.Толстого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6CB1E98" w14:textId="77777777" w:rsidR="00666425" w:rsidRPr="005E71B3" w:rsidRDefault="00666425" w:rsidP="00CD3EE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617933" w14:textId="77777777" w:rsidR="00666425" w:rsidRPr="005E71B3" w:rsidRDefault="00666425" w:rsidP="00CD3EE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73540B" w14:textId="77777777" w:rsidR="00666425" w:rsidRPr="005E71B3" w:rsidRDefault="00666425" w:rsidP="00CD3EE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26C24E2" w14:textId="77777777" w:rsidR="00666425" w:rsidRPr="005E71B3" w:rsidRDefault="00A90D63" w:rsidP="00CD3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="00666425"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https://m.edsoo.ru/7f411a40</w:t>
              </w:r>
            </w:hyperlink>
          </w:p>
        </w:tc>
      </w:tr>
      <w:tr w:rsidR="00CD3EE9" w:rsidRPr="005E71B3" w14:paraId="605B6710" w14:textId="77777777" w:rsidTr="008A33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D6EF7AF" w14:textId="77777777" w:rsidR="00666425" w:rsidRPr="005E71B3" w:rsidRDefault="00666425" w:rsidP="00CD3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520A832" w14:textId="77777777" w:rsidR="00666425" w:rsidRPr="005E71B3" w:rsidRDefault="00666425" w:rsidP="00CD3E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Литературная сказка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0E18C24" w14:textId="77777777" w:rsidR="00666425" w:rsidRPr="005E71B3" w:rsidRDefault="009521BD" w:rsidP="00CD3EE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C9EBDC" w14:textId="77777777" w:rsidR="00666425" w:rsidRPr="005E71B3" w:rsidRDefault="00666425" w:rsidP="00CD3EE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6A4C43" w14:textId="77777777" w:rsidR="00666425" w:rsidRPr="005E71B3" w:rsidRDefault="00666425" w:rsidP="00CD3EE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0FC7684" w14:textId="77777777" w:rsidR="00666425" w:rsidRPr="005E71B3" w:rsidRDefault="00A90D63" w:rsidP="00CD3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="00666425"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https://m.edsoo.ru/7f411a40</w:t>
              </w:r>
            </w:hyperlink>
          </w:p>
        </w:tc>
      </w:tr>
      <w:tr w:rsidR="00CD3EE9" w:rsidRPr="005E71B3" w14:paraId="242C6570" w14:textId="77777777" w:rsidTr="008A33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D8DCB19" w14:textId="77777777" w:rsidR="00666425" w:rsidRPr="005E71B3" w:rsidRDefault="00666425" w:rsidP="00CD3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3B54258" w14:textId="77777777" w:rsidR="00666425" w:rsidRPr="005E71B3" w:rsidRDefault="00666425" w:rsidP="00CD3E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Картины природы в произведениях поэтов и писателей XX века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BBEEFA7" w14:textId="77777777" w:rsidR="00666425" w:rsidRPr="005E71B3" w:rsidRDefault="009521BD" w:rsidP="00CD3EE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FCB0A8" w14:textId="77777777" w:rsidR="00666425" w:rsidRPr="005E71B3" w:rsidRDefault="00666425" w:rsidP="00CD3EE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1218D0" w14:textId="77777777" w:rsidR="00666425" w:rsidRPr="005E71B3" w:rsidRDefault="00666425" w:rsidP="00CD3EE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4EC019" w14:textId="77777777" w:rsidR="00666425" w:rsidRPr="005E71B3" w:rsidRDefault="00A90D63" w:rsidP="00CD3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="00666425"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https://m.edsoo.ru/7f411a40</w:t>
              </w:r>
            </w:hyperlink>
          </w:p>
        </w:tc>
      </w:tr>
      <w:tr w:rsidR="00CD3EE9" w:rsidRPr="005E71B3" w14:paraId="30679B3C" w14:textId="77777777" w:rsidTr="008A33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63C31F5" w14:textId="77777777" w:rsidR="00666425" w:rsidRPr="005E71B3" w:rsidRDefault="00666425" w:rsidP="00CD3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E556DA7" w14:textId="77777777" w:rsidR="00666425" w:rsidRPr="005E71B3" w:rsidRDefault="00666425" w:rsidP="00CD3E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 о взаимоотношениях человека и животных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E5C7DDB" w14:textId="77777777" w:rsidR="00666425" w:rsidRPr="005E71B3" w:rsidRDefault="009521BD" w:rsidP="00CD3EE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54FA67" w14:textId="77777777" w:rsidR="00666425" w:rsidRPr="005E71B3" w:rsidRDefault="00666425" w:rsidP="00CD3EE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16EB9B" w14:textId="77777777" w:rsidR="00666425" w:rsidRPr="005E71B3" w:rsidRDefault="00666425" w:rsidP="00CD3EE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A5956E6" w14:textId="77777777" w:rsidR="00666425" w:rsidRPr="005E71B3" w:rsidRDefault="00A90D63" w:rsidP="00CD3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="00666425"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https://m.edsoo.ru/7f411a40</w:t>
              </w:r>
            </w:hyperlink>
          </w:p>
        </w:tc>
      </w:tr>
      <w:tr w:rsidR="00CD3EE9" w:rsidRPr="005E71B3" w14:paraId="7ADBD58A" w14:textId="77777777" w:rsidTr="008A33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1BB12EF" w14:textId="77777777" w:rsidR="00666425" w:rsidRPr="005E71B3" w:rsidRDefault="00666425" w:rsidP="00CD3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0D20EE6" w14:textId="77777777" w:rsidR="00666425" w:rsidRPr="005E71B3" w:rsidRDefault="00666425" w:rsidP="00CD3E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 о детях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592709D" w14:textId="77777777" w:rsidR="00666425" w:rsidRPr="005E71B3" w:rsidRDefault="009521BD" w:rsidP="00CD3EE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F6EF74" w14:textId="77777777" w:rsidR="00666425" w:rsidRPr="005E71B3" w:rsidRDefault="00666425" w:rsidP="00CD3EE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4D2CBB" w14:textId="77777777" w:rsidR="00666425" w:rsidRPr="005E71B3" w:rsidRDefault="00666425" w:rsidP="00CD3EE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CB9B182" w14:textId="77777777" w:rsidR="00666425" w:rsidRPr="005E71B3" w:rsidRDefault="00A90D63" w:rsidP="00CD3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="00666425"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https://m.edsoo.ru/7f411a40</w:t>
              </w:r>
            </w:hyperlink>
          </w:p>
        </w:tc>
      </w:tr>
      <w:tr w:rsidR="00CD3EE9" w:rsidRPr="005E71B3" w14:paraId="24188931" w14:textId="77777777" w:rsidTr="008A33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E9BFF26" w14:textId="77777777" w:rsidR="00666425" w:rsidRPr="005E71B3" w:rsidRDefault="00666425" w:rsidP="00CD3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19843ED" w14:textId="77777777" w:rsidR="00666425" w:rsidRPr="005E71B3" w:rsidRDefault="00666425" w:rsidP="00CD3E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Юмористические произведения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9729CE2" w14:textId="77777777" w:rsidR="00666425" w:rsidRPr="005E71B3" w:rsidRDefault="009521BD" w:rsidP="00CD3EE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F9765F" w14:textId="77777777" w:rsidR="00666425" w:rsidRPr="005E71B3" w:rsidRDefault="00666425" w:rsidP="00CD3EE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3F0669" w14:textId="77777777" w:rsidR="00666425" w:rsidRPr="005E71B3" w:rsidRDefault="00666425" w:rsidP="00CD3EE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1E5B333" w14:textId="77777777" w:rsidR="00666425" w:rsidRPr="005E71B3" w:rsidRDefault="00A90D63" w:rsidP="00CD3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="00666425"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https://m.edsoo.ru/7f411a40</w:t>
              </w:r>
            </w:hyperlink>
          </w:p>
        </w:tc>
      </w:tr>
      <w:tr w:rsidR="00CD3EE9" w:rsidRPr="005E71B3" w14:paraId="123D7312" w14:textId="77777777" w:rsidTr="008A33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C53D239" w14:textId="77777777" w:rsidR="00666425" w:rsidRPr="005E71B3" w:rsidRDefault="00666425" w:rsidP="00CD3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16B4C21B" w14:textId="77777777" w:rsidR="00666425" w:rsidRPr="005E71B3" w:rsidRDefault="00666425" w:rsidP="00CD3E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Зарубежная литература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F8740C7" w14:textId="77777777" w:rsidR="00666425" w:rsidRPr="005E71B3" w:rsidRDefault="009521BD" w:rsidP="00CD3EE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CCEA42" w14:textId="77777777" w:rsidR="00666425" w:rsidRPr="005E71B3" w:rsidRDefault="00666425" w:rsidP="00CD3EE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43C942" w14:textId="77777777" w:rsidR="00666425" w:rsidRPr="005E71B3" w:rsidRDefault="00666425" w:rsidP="00CD3EE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58CB660" w14:textId="77777777" w:rsidR="00666425" w:rsidRPr="005E71B3" w:rsidRDefault="00666425" w:rsidP="00CD3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1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https://m.edsoo.ru/7f411a40</w:t>
              </w:r>
            </w:hyperlink>
          </w:p>
        </w:tc>
      </w:tr>
      <w:tr w:rsidR="00CD3EE9" w:rsidRPr="005E71B3" w14:paraId="3D607F4C" w14:textId="77777777" w:rsidTr="008A335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A74261F" w14:textId="77777777" w:rsidR="00666425" w:rsidRPr="005E71B3" w:rsidRDefault="00666425" w:rsidP="00CD3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4E75006" w14:textId="77777777" w:rsidR="00666425" w:rsidRPr="005E71B3" w:rsidRDefault="00666425" w:rsidP="00CD3E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8F5CB13" w14:textId="77777777" w:rsidR="00666425" w:rsidRPr="005E71B3" w:rsidRDefault="009521BD" w:rsidP="00CD3EE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66425"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7C6A05" w14:textId="77777777" w:rsidR="00666425" w:rsidRPr="005E71B3" w:rsidRDefault="00666425" w:rsidP="00CD3EE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FC4504" w14:textId="77777777" w:rsidR="00666425" w:rsidRPr="005E71B3" w:rsidRDefault="00666425" w:rsidP="00CD3EE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F08665" w14:textId="77777777" w:rsidR="00666425" w:rsidRPr="005E71B3" w:rsidRDefault="00A90D63" w:rsidP="00CD3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="00666425"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https://m.edsoo.ru/7f411a40</w:t>
              </w:r>
            </w:hyperlink>
          </w:p>
        </w:tc>
      </w:tr>
      <w:tr w:rsidR="00CD3EE9" w:rsidRPr="005E71B3" w14:paraId="43B51668" w14:textId="77777777" w:rsidTr="008A33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005FB3" w14:textId="77777777" w:rsidR="00666425" w:rsidRPr="005E71B3" w:rsidRDefault="00666425" w:rsidP="00CD3E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B642EBE" w14:textId="77777777" w:rsidR="00666425" w:rsidRPr="005E71B3" w:rsidRDefault="00462F4F" w:rsidP="00CD3EE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620B43" w14:textId="77777777" w:rsidR="00666425" w:rsidRPr="005E71B3" w:rsidRDefault="00666425" w:rsidP="00CD3EE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56D3D3" w14:textId="77777777" w:rsidR="00666425" w:rsidRPr="005E71B3" w:rsidRDefault="00666425" w:rsidP="00CD3EE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F08E7E4" w14:textId="77777777" w:rsidR="00666425" w:rsidRPr="005E71B3" w:rsidRDefault="00666425" w:rsidP="00CD3E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2961EF" w14:textId="77777777" w:rsidR="00666425" w:rsidRPr="00666425" w:rsidRDefault="00666425">
      <w:pPr>
        <w:sectPr w:rsidR="00666425" w:rsidRPr="006664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8516CD3" w14:textId="4D54B018" w:rsidR="00894282" w:rsidRPr="005E71B3" w:rsidRDefault="00D777A9" w:rsidP="00D777A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32" w:name="block-306067"/>
      <w:bookmarkEnd w:id="31"/>
      <w:r w:rsidRPr="005E71B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ПОУРОЧНОЕ ПЛАНИРОВАНИЕ</w:t>
      </w:r>
    </w:p>
    <w:tbl>
      <w:tblPr>
        <w:tblW w:w="14743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379"/>
        <w:gridCol w:w="992"/>
        <w:gridCol w:w="993"/>
        <w:gridCol w:w="850"/>
        <w:gridCol w:w="1418"/>
        <w:gridCol w:w="3402"/>
      </w:tblGrid>
      <w:tr w:rsidR="00CD3EE9" w:rsidRPr="005E71B3" w14:paraId="544563B5" w14:textId="77777777" w:rsidTr="00E13E3A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C8A1C3" w14:textId="77777777" w:rsidR="00CD3EE9" w:rsidRPr="005E71B3" w:rsidRDefault="00CD3EE9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E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5E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14:paraId="59F277C7" w14:textId="77777777" w:rsidR="00CD3EE9" w:rsidRPr="005E71B3" w:rsidRDefault="00CD3EE9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E9E123" w14:textId="77777777" w:rsidR="00CD3EE9" w:rsidRPr="005E71B3" w:rsidRDefault="00CD3EE9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386EDF5F" w14:textId="77777777" w:rsidR="00CD3EE9" w:rsidRPr="005E71B3" w:rsidRDefault="00CD3EE9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Mar>
              <w:top w:w="50" w:type="dxa"/>
              <w:left w:w="100" w:type="dxa"/>
            </w:tcMar>
            <w:vAlign w:val="center"/>
          </w:tcPr>
          <w:p w14:paraId="107C0952" w14:textId="77777777" w:rsidR="00CD3EE9" w:rsidRPr="005E71B3" w:rsidRDefault="00CD3EE9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7E3F0C" w14:textId="77777777" w:rsidR="00CD3EE9" w:rsidRPr="005E71B3" w:rsidRDefault="00CD3EE9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634561EF" w14:textId="77777777" w:rsidR="00CD3EE9" w:rsidRPr="005E71B3" w:rsidRDefault="00CD3EE9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CAFEF7" w14:textId="77777777" w:rsidR="00CD3EE9" w:rsidRPr="005E71B3" w:rsidRDefault="00CD3EE9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41A439AC" w14:textId="77777777" w:rsidR="00CD3EE9" w:rsidRPr="005E71B3" w:rsidRDefault="00CD3EE9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EE9" w:rsidRPr="005E71B3" w14:paraId="09631E44" w14:textId="77777777" w:rsidTr="00E13E3A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0F09FF" w14:textId="77777777" w:rsidR="00CD3EE9" w:rsidRPr="005E71B3" w:rsidRDefault="00CD3EE9" w:rsidP="00E13E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FF3D0D" w14:textId="77777777" w:rsidR="00CD3EE9" w:rsidRPr="005E71B3" w:rsidRDefault="00CD3EE9" w:rsidP="00E13E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6D5E527" w14:textId="77777777" w:rsidR="00CD3EE9" w:rsidRPr="005E71B3" w:rsidRDefault="00CD3EE9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66C4E34E" w14:textId="77777777" w:rsidR="00CD3EE9" w:rsidRPr="005E71B3" w:rsidRDefault="00CD3EE9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A5114E2" w14:textId="77777777" w:rsidR="00CD3EE9" w:rsidRPr="005E71B3" w:rsidRDefault="00E13E3A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 </w:t>
            </w:r>
            <w:proofErr w:type="gramStart"/>
            <w:r w:rsidRPr="005E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proofErr w:type="gramEnd"/>
          </w:p>
          <w:p w14:paraId="039AEB03" w14:textId="77777777" w:rsidR="00CD3EE9" w:rsidRPr="005E71B3" w:rsidRDefault="00CD3EE9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9367B73" w14:textId="77777777" w:rsidR="00CD3EE9" w:rsidRPr="005E71B3" w:rsidRDefault="00E13E3A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5E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</w:t>
            </w:r>
          </w:p>
          <w:p w14:paraId="6A2ACECE" w14:textId="77777777" w:rsidR="00CD3EE9" w:rsidRPr="005E71B3" w:rsidRDefault="00CD3EE9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4CA17C" w14:textId="77777777" w:rsidR="00CD3EE9" w:rsidRPr="005E71B3" w:rsidRDefault="00CD3EE9" w:rsidP="00E13E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DBD410" w14:textId="77777777" w:rsidR="00CD3EE9" w:rsidRPr="005E71B3" w:rsidRDefault="00CD3EE9" w:rsidP="00E13E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C20" w:rsidRPr="005E71B3" w14:paraId="57884B56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A8CCFE0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470F8E8E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ADCB0AF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F72EDE9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71DD04C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DCCC67C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3E7327B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https://m.edsoo.ru/8bc478de</w:t>
              </w:r>
            </w:hyperlink>
          </w:p>
        </w:tc>
      </w:tr>
      <w:tr w:rsidR="00152C20" w:rsidRPr="005E71B3" w14:paraId="6048626F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2BEF3FE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12A31145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 звучание стихотворения С.А. Васильева «Россия»: интонация, темп, ритм, логические ударения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4DA4E2C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5F5BA1D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EF1B2FE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96C868C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372A59E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https://m.edsoo.ru/8bc47a6e</w:t>
              </w:r>
            </w:hyperlink>
          </w:p>
        </w:tc>
      </w:tr>
      <w:tr w:rsidR="00152C20" w:rsidRPr="005E71B3" w14:paraId="264E7AFE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3F51377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7BF89F95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образа Родины в произведениях писателей. Произведения по выбору, например, Т.В. Бокова «Родина»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C0F11CA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92A3332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2FAE393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DF95326" w14:textId="75D62124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95B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0F79CFE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https://m.edsoo.ru/8bc47c76</w:t>
              </w:r>
            </w:hyperlink>
          </w:p>
        </w:tc>
      </w:tr>
      <w:tr w:rsidR="00152C20" w:rsidRPr="005E71B3" w14:paraId="13D7B1DA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BD11706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0F6D163A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Отражение темы Родина в произведении М.М. Пришвин «Моя Родина»: роль и особенности заголовка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6FA68C3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F91FBCC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E759DB9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130892A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E0AEA9F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https://m.edsoo.ru/8bc47d84</w:t>
              </w:r>
            </w:hyperlink>
          </w:p>
        </w:tc>
      </w:tr>
      <w:tr w:rsidR="00152C20" w:rsidRPr="005E71B3" w14:paraId="72471235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4CEB4BD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18F88783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Устное народное творчество. Характеристика малых жанров фольклора: </w:t>
            </w:r>
            <w:proofErr w:type="spellStart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небылицы, скороговорки, считалки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1735FB2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22ADE7F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1A675C5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A00D2EB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CA85EBB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https://m.edsoo.ru/8bc483ec</w:t>
              </w:r>
            </w:hyperlink>
            <w:hyperlink r:id="rId28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https://m.edsoo.ru/8bc4a25a</w:t>
              </w:r>
            </w:hyperlink>
          </w:p>
        </w:tc>
      </w:tr>
      <w:tr w:rsidR="00152C20" w:rsidRPr="005E71B3" w14:paraId="01AA5843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B927923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2D3DED30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Пословицы народов России: тематические группы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BC10A21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7AE5699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63D17C7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0C61239" w14:textId="6680730E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5B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9B5E1F5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https://m.edsoo.ru/8bc4a3cc</w:t>
              </w:r>
            </w:hyperlink>
          </w:p>
        </w:tc>
      </w:tr>
      <w:tr w:rsidR="00152C20" w:rsidRPr="005E71B3" w14:paraId="2BE0FEC2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F08B729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0C67A246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речи: использование образных слов, пословиц и поговорок, крылатых выражений. Книги и словари, созданные В.И. Далем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EC9188A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3BF606B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FE2AD21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618B70A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D32AB43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https://m.edsoo.ru/8bc4a610</w:t>
              </w:r>
            </w:hyperlink>
            <w:hyperlink r:id="rId31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https://m.edsoo.ru/8bc4850e</w:t>
              </w:r>
            </w:hyperlink>
          </w:p>
        </w:tc>
      </w:tr>
      <w:tr w:rsidR="00152C20" w:rsidRPr="005E71B3" w14:paraId="366D8F1A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19A3503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43F09A71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Отражение нравственных ценностей и правил в фольклорной сказке. Произведения по выбору, например, русская народная сказка «Самое дорогое»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061BFB0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1038639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F4116E5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F181D6B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B2D5DA0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https://m.edsoo.ru/8bc4a8fe</w:t>
              </w:r>
            </w:hyperlink>
            <w:hyperlink r:id="rId33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https://m.edsoo.ru/8bc4875c</w:t>
              </w:r>
            </w:hyperlink>
          </w:p>
        </w:tc>
      </w:tr>
      <w:tr w:rsidR="00152C20" w:rsidRPr="005E71B3" w14:paraId="0527D33F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417B954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3D2DA009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Осознание понятия трудолюбие на примере народных сказок. Произведения по выбору, например, русская народная сказка «Про </w:t>
            </w:r>
            <w:proofErr w:type="gramStart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Ленивую</w:t>
            </w:r>
            <w:proofErr w:type="gramEnd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Радивую</w:t>
            </w:r>
            <w:proofErr w:type="spellEnd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A614EEA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21D3217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5174FFB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A642FCA" w14:textId="48EEB55C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5B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08A4FE4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https://m.edsoo.ru/8bc48892</w:t>
              </w:r>
            </w:hyperlink>
          </w:p>
        </w:tc>
      </w:tr>
      <w:tr w:rsidR="00152C20" w:rsidRPr="005E71B3" w14:paraId="0F0A917F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3DFBD46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196D18C6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в сказке народного быта и культуры. Произведения по выбору, например, русская народная сказка «Дочь-семилетка»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95C1E74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E08F64C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8DD9741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80063B1" w14:textId="6FD868F8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5B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1FD574B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https://m.edsoo.ru/8bc489a0</w:t>
              </w:r>
            </w:hyperlink>
          </w:p>
        </w:tc>
      </w:tr>
      <w:tr w:rsidR="00152C20" w:rsidRPr="005E71B3" w14:paraId="1E73B193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37C5FEC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7578AFB5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Характеристика героя, волшебные помощники. На </w:t>
            </w: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примере русской народной сказки «Иван-царевич и серый волк»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1F99DD4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0289738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03E2AF1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C023319" w14:textId="1AA411C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5B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B6F0DDC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https://m.edsoo.ru/8bc48ab8</w:t>
              </w:r>
            </w:hyperlink>
          </w:p>
        </w:tc>
      </w:tr>
      <w:tr w:rsidR="00152C20" w:rsidRPr="005E71B3" w14:paraId="039D3943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7702998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04F89A38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Иллюстрация как отражение сюжета волшебной сказки: В.М. Васнецов «Иван Царевич на Сером волке»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040FC55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81D263D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150D870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58C1834" w14:textId="05BB8A18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5B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A8962B8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https://m.edsoo.ru/8bc4ae44</w:t>
              </w:r>
            </w:hyperlink>
          </w:p>
        </w:tc>
      </w:tr>
      <w:tr w:rsidR="00152C20" w:rsidRPr="005E71B3" w14:paraId="085DA39C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1AA821A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454DF337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Былина как народный песенный сказ о героическом событии. Фольклорные особенности: выразительность, напевность исполнения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A7861AA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747AB0C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379C199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1050D69" w14:textId="53F3D757" w:rsidR="00152C20" w:rsidRPr="005E71B3" w:rsidRDefault="00695BF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9E02E50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https://m.edsoo.ru/8bc4bb46</w:t>
              </w:r>
            </w:hyperlink>
            <w:hyperlink r:id="rId39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https://m.edsoo.ru/8bc4b27c</w:t>
              </w:r>
            </w:hyperlink>
          </w:p>
        </w:tc>
      </w:tr>
      <w:tr w:rsidR="00152C20" w:rsidRPr="005E71B3" w14:paraId="71A4A6AA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B5A4468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20FF0E1E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главного героя (где жил, чем занимался, какими качествами обладал). На примере образа Ильи Муромца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3CD618C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9243118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C7C3BA9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509A958" w14:textId="17422E46" w:rsidR="00152C20" w:rsidRPr="005E71B3" w:rsidRDefault="00695BF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EB284FD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https://m.edsoo.ru/8bc4bfb0</w:t>
              </w:r>
            </w:hyperlink>
            <w:hyperlink r:id="rId41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https://m.edsoo.ru/8bc4b27c</w:t>
              </w:r>
            </w:hyperlink>
          </w:p>
        </w:tc>
      </w:tr>
      <w:tr w:rsidR="00152C20" w:rsidRPr="005E71B3" w14:paraId="46D92ABA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49AAFE8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4D5B43B4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проверочная работа по итогам раздела «Фольклор (устное народное творчество)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14123DC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B099618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9D01B7E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FBB8584" w14:textId="0A78A5DC" w:rsidR="00152C20" w:rsidRPr="005E71B3" w:rsidRDefault="00695BF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152C20" w:rsidRPr="005E71B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7FE0380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C20" w:rsidRPr="005E71B3" w14:paraId="16281FA0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4490A9F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51294290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Резервный </w:t>
            </w:r>
            <w:proofErr w:type="spellStart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gramStart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епродукции</w:t>
            </w:r>
            <w:proofErr w:type="spellEnd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картин В.М. Васнецова как иллюстрации к эпизодам фольклорного произведения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6EB6F1F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112C5D1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83B9654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102DF39" w14:textId="67E4E5B6" w:rsidR="00152C20" w:rsidRPr="005E71B3" w:rsidRDefault="00695BF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152C20" w:rsidRPr="005E71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63A5051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https://m.edsoo.ru/8bc4c0b4</w:t>
              </w:r>
            </w:hyperlink>
            <w:hyperlink r:id="rId43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https://m.edsoo.ru/8bc4af70</w:t>
              </w:r>
            </w:hyperlink>
          </w:p>
        </w:tc>
      </w:tr>
      <w:tr w:rsidR="00152C20" w:rsidRPr="005E71B3" w14:paraId="51F868A8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C51FBB1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1031827B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Первая печатная книга на Руси. </w:t>
            </w:r>
            <w:proofErr w:type="spellStart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Н.П.Кончаловская</w:t>
            </w:r>
            <w:proofErr w:type="spellEnd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«Мастер Фёдоров Иван и его печатный стан» (отрывок </w:t>
            </w:r>
            <w:proofErr w:type="gramStart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gramEnd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«Наша древняя столица»)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6675F9B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6CB9C9E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C443509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FB379BB" w14:textId="61D08883" w:rsidR="00152C20" w:rsidRPr="005E71B3" w:rsidRDefault="00695BF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152C20" w:rsidRPr="005E71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351BE24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C20" w:rsidRPr="005E71B3" w14:paraId="4BC34905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1D3DF5B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782C763B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Осознание важности чтения художественной литературы и фольклора. Правила юного читателя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CC09CE8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4506AA3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C17E0CE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B1826C3" w14:textId="5D1BE072" w:rsidR="00152C20" w:rsidRPr="005E71B3" w:rsidRDefault="00695BF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152C20" w:rsidRPr="005E71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893DE48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https://m.edsoo.ru/f29f4fda</w:t>
              </w:r>
            </w:hyperlink>
          </w:p>
        </w:tc>
      </w:tr>
      <w:tr w:rsidR="00152C20" w:rsidRPr="005E71B3" w14:paraId="383ACA6D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DD52EFE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16788883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И.А. Крылов - великий русский баснописец. Иносказание в его баснях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919D2F2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EBE6115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89F544C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371B024" w14:textId="4FC47F04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5BF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B7F2852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https://m.edsoo.ru/8bc4d194</w:t>
              </w:r>
            </w:hyperlink>
          </w:p>
        </w:tc>
      </w:tr>
      <w:tr w:rsidR="00152C20" w:rsidRPr="005E71B3" w14:paraId="12DE7B97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2747C02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09C62C5A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произведениями И.А. Крылова. Явная и скрытая мораль басен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2A02116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421F8CC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6527F9A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5F61A73" w14:textId="259E882C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5BF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D619003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https://m.edsoo.ru/8bc4d298</w:t>
              </w:r>
            </w:hyperlink>
          </w:p>
        </w:tc>
      </w:tr>
      <w:tr w:rsidR="00152C20" w:rsidRPr="005E71B3" w14:paraId="15FD3BF7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C3801AE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0BA56866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3A2D204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85FCFCC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EB3B7FA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FA5B6D5" w14:textId="23E7BAEE" w:rsidR="00152C20" w:rsidRPr="005E71B3" w:rsidRDefault="00695BF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152C20" w:rsidRPr="005E71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363C805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https://m.edsoo.ru/8bc4d072</w:t>
              </w:r>
            </w:hyperlink>
          </w:p>
        </w:tc>
      </w:tr>
      <w:tr w:rsidR="00152C20" w:rsidRPr="005E71B3" w14:paraId="618D7651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EF22589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1A96B218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 Пушкин - великий русский поэт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23AF479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AC190CF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EDD40A5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905E5EB" w14:textId="2BFFA4BA" w:rsidR="00152C20" w:rsidRPr="005E71B3" w:rsidRDefault="00695BF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152C20" w:rsidRPr="005E71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252121B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https://m.edsoo.ru/8bc4c1d6</w:t>
              </w:r>
            </w:hyperlink>
          </w:p>
        </w:tc>
      </w:tr>
      <w:tr w:rsidR="00152C20" w:rsidRPr="005E71B3" w14:paraId="0133EFD5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B00D978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3AA3947B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083FBE4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2631F10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FAB7C5C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0CE9D34" w14:textId="04EB9A46" w:rsidR="00152C20" w:rsidRPr="005E71B3" w:rsidRDefault="00695BF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152C20" w:rsidRPr="005E71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171AE2F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https://m.edsoo.ru/8bc4c2e4</w:t>
              </w:r>
            </w:hyperlink>
          </w:p>
        </w:tc>
      </w:tr>
      <w:tr w:rsidR="00152C20" w:rsidRPr="005E71B3" w14:paraId="3DB918B9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0847F0B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360AA4F8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с литературной сказкой А.С. Пушкина </w:t>
            </w: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«Сказка о царе </w:t>
            </w:r>
            <w:proofErr w:type="spellStart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Салтане</w:t>
            </w:r>
            <w:proofErr w:type="spellEnd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…»: приём повтора как основа изменения сюжета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16792C3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D76266C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8ACC013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6514D46" w14:textId="2F863E0A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5BF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80E755B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https://m.edsoo.ru/8bc4c5c8</w:t>
              </w:r>
            </w:hyperlink>
          </w:p>
        </w:tc>
      </w:tr>
      <w:tr w:rsidR="00152C20" w:rsidRPr="005E71B3" w14:paraId="3B556494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0F643EF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0298C952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Наблюдение за художественными особенностями текста сказки А.С. Пушкина «Сказка о царе </w:t>
            </w:r>
            <w:proofErr w:type="spellStart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Салтане</w:t>
            </w:r>
            <w:proofErr w:type="spellEnd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A7009AF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7305B11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522A0A0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C78E0EE" w14:textId="28686DA4" w:rsidR="00152C20" w:rsidRPr="005E71B3" w:rsidRDefault="00695BF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459FD40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https://m.edsoo.ru/8bc4c80c</w:t>
              </w:r>
            </w:hyperlink>
          </w:p>
        </w:tc>
      </w:tr>
      <w:tr w:rsidR="00152C20" w:rsidRPr="005E71B3" w14:paraId="7F0AA5CD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60063FF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68090C7E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устного рассказа «Моё любимое произведение А.С. Пушкина»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E313C54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1E43457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AB8AE92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A0DDD07" w14:textId="2475F6F0" w:rsidR="00152C20" w:rsidRPr="005E71B3" w:rsidRDefault="00695BF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0E512AF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https://m.edsoo.ru/8bc4cb68</w:t>
              </w:r>
            </w:hyperlink>
          </w:p>
        </w:tc>
      </w:tr>
      <w:tr w:rsidR="00152C20" w:rsidRPr="005E71B3" w14:paraId="77313DC0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687AEB2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2E45BB02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423F51F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27F8559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12B6E10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A2A47A2" w14:textId="14E58808" w:rsidR="00152C20" w:rsidRPr="005E71B3" w:rsidRDefault="00695BF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52C20" w:rsidRPr="005E71B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30AFA4E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https://m.edsoo.ru/8bc4ca64</w:t>
              </w:r>
            </w:hyperlink>
          </w:p>
        </w:tc>
      </w:tr>
      <w:tr w:rsidR="00152C20" w:rsidRPr="005E71B3" w14:paraId="652C42F4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71AF087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1F8A3599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картин осенней природы в стихотворении Ф.И. Тютчева «Есть в осени первоначальной…» и другие по выбору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436FE29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CC11AA0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7273AA7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701D9ED" w14:textId="499C16D8" w:rsidR="00152C20" w:rsidRPr="005E71B3" w:rsidRDefault="00695BF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52C20" w:rsidRPr="005E71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D126152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https://m.edsoo.ru/8bc4d43c</w:t>
              </w:r>
            </w:hyperlink>
          </w:p>
        </w:tc>
      </w:tr>
      <w:tr w:rsidR="00152C20" w:rsidRPr="005E71B3" w14:paraId="30272CA5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E11855F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31367B95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Сравнение стихотворений об осени. На примере произведений Ф.И. Тютчева «Есть в осени первоначальной…» и А.Н. </w:t>
            </w:r>
            <w:proofErr w:type="spellStart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Майкова</w:t>
            </w:r>
            <w:proofErr w:type="spellEnd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«Осень»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22FD687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045B2E3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CEC90FF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A835B02" w14:textId="04253304" w:rsidR="00152C20" w:rsidRPr="005E71B3" w:rsidRDefault="00695BF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152C20" w:rsidRPr="005E71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C47236E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C20" w:rsidRPr="005E71B3" w14:paraId="61E54980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9E88F2E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19C9BE5E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Восприятие картин зимнего пейзажа в стихотворениях А.А. Фета «Кот поёт, глаза </w:t>
            </w:r>
            <w:proofErr w:type="spellStart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прищуря</w:t>
            </w:r>
            <w:proofErr w:type="spellEnd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«Мама! Глянь-ка из окошка…» и другие по выбору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B98C9C7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F81C8E2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1046E08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1FDD9E8" w14:textId="2222CC10" w:rsidR="00152C20" w:rsidRPr="005E71B3" w:rsidRDefault="00695BF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152C20" w:rsidRPr="005E71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29D918B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https://m.edsoo.ru/8bc4e24c</w:t>
              </w:r>
            </w:hyperlink>
          </w:p>
        </w:tc>
      </w:tr>
      <w:tr w:rsidR="00152C20" w:rsidRPr="005E71B3" w14:paraId="08E221A1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441A2B2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550B4F6B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авторской сказки Л.Н. Толстого «Ореховая ветка»: основные события, главные герои, волшебные помощники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DF2A406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08B4016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92677E5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3D22EE3" w14:textId="2BFB50B7" w:rsidR="00152C20" w:rsidRPr="005E71B3" w:rsidRDefault="00695BF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152C20" w:rsidRPr="005E71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15D71C3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https://m.edsoo.ru/8bc4e35a</w:t>
              </w:r>
            </w:hyperlink>
          </w:p>
        </w:tc>
      </w:tr>
      <w:tr w:rsidR="00152C20" w:rsidRPr="005E71B3" w14:paraId="6B2A8655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630E485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7CBBA3A5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баснями Л.Н. Толстого: выделение жанровых особенностей. На примере басни «Белка и волк»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581EF45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4C50D80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6A39C66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DB3D809" w14:textId="0ECFC043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695B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773A916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https://m.edsoo.ru/8bc4f066</w:t>
              </w:r>
            </w:hyperlink>
          </w:p>
        </w:tc>
      </w:tr>
      <w:tr w:rsidR="00152C20" w:rsidRPr="005E71B3" w14:paraId="086070D3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97066CF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4824FDD2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художественными особенностями рассказа-описания Л.Н. Толстого «Лебеди»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E2A4D56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7E5B33C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219DA37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4D54C84" w14:textId="530F7F2A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5E54A4E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https://m.edsoo.ru/8bc4ea8a</w:t>
              </w:r>
            </w:hyperlink>
          </w:p>
        </w:tc>
      </w:tr>
      <w:tr w:rsidR="00152C20" w:rsidRPr="005E71B3" w14:paraId="4B7FAF19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6D50400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65075A6D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Различение художественного и научно-познавательного текстов «Лебеди» и «Зайцы» Л.Н. Толстого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624ED20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1A9C330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8B1C4C1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6D6026C" w14:textId="148E4A46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B27A8B3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https://m.edsoo.ru/8bc4e684</w:t>
              </w:r>
            </w:hyperlink>
          </w:p>
        </w:tc>
      </w:tr>
      <w:tr w:rsidR="00152C20" w:rsidRPr="005E71B3" w14:paraId="112A5C28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C6D2446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02159B9A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1FF1454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1BB8289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18B65BD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BCABE55" w14:textId="7EB05C0F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5B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BF495FA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https://m.edsoo.ru/8bc4eb98</w:t>
              </w:r>
            </w:hyperlink>
          </w:p>
        </w:tc>
      </w:tr>
      <w:tr w:rsidR="00152C20" w:rsidRPr="005E71B3" w14:paraId="3443F77A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11E372F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1F37D8F2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Различение рассказчика и </w:t>
            </w:r>
            <w:proofErr w:type="spellStart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авторпроизведения</w:t>
            </w:r>
            <w:proofErr w:type="spellEnd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рассказе Л.Н. Толстого «Акула» и других по выбору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C8A91B5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B04A5C5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C584850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1DB056C" w14:textId="4A669C55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A6BCA7E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https://m.edsoo.ru/8bc4e972</w:t>
              </w:r>
            </w:hyperlink>
          </w:p>
        </w:tc>
      </w:tr>
      <w:tr w:rsidR="00152C20" w:rsidRPr="005E71B3" w14:paraId="23BDF512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E79C389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104F2BCD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Выделение структурных частей произведения Л.Н. Толстого «Акула» и других по выбору (композиции): </w:t>
            </w: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начало, завязка действия, кульминация, развязка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8500075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02E700E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08DA3F9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4D86DF5" w14:textId="1D825D5B" w:rsidR="00152C20" w:rsidRPr="005E71B3" w:rsidRDefault="00695BF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="00152C20" w:rsidRPr="005E71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DFF3C6C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https://m.edsoo.ru/8bc4e45e</w:t>
              </w:r>
            </w:hyperlink>
          </w:p>
        </w:tc>
      </w:tr>
      <w:tr w:rsidR="00152C20" w:rsidRPr="005E71B3" w14:paraId="17C4190D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96F745A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53CF7F1B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проверочная работа по итогам раздела «Творчество Л.Н. Толстого»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A4C038D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13122C6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50FC4A5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8F7C90F" w14:textId="432250F8" w:rsidR="00152C20" w:rsidRPr="005E71B3" w:rsidRDefault="00695BF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4E8F322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https://m.edsoo.ru/8bc4eecc</w:t>
              </w:r>
            </w:hyperlink>
          </w:p>
        </w:tc>
      </w:tr>
      <w:tr w:rsidR="00152C20" w:rsidRPr="005E71B3" w14:paraId="2C83D95A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901B5F4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31AE2E41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2313A93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5A0CD67" w14:textId="44F46302" w:rsidR="00152C20" w:rsidRPr="005E71B3" w:rsidRDefault="00D777A9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4F4C481" w14:textId="6E8718D8" w:rsidR="00152C20" w:rsidRPr="005E71B3" w:rsidRDefault="00D777A9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D2382C5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65CADCA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https://m.edsoo.ru/8bc4ed00</w:t>
              </w:r>
            </w:hyperlink>
          </w:p>
        </w:tc>
      </w:tr>
      <w:tr w:rsidR="00152C20" w:rsidRPr="005E71B3" w14:paraId="43C92391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93629A9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0DE91BAE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чувств и настроения, вызываемых лирическим произведением. На примере произведения Н.А. Некрасова «Однажды в студёную зимнюю пору…» (отрывок)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2D7892C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1B64834" w14:textId="4FD0FD7F" w:rsidR="00152C20" w:rsidRPr="005E71B3" w:rsidRDefault="00D777A9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8FCF053" w14:textId="1F99C1B0" w:rsidR="00152C20" w:rsidRPr="005E71B3" w:rsidRDefault="00D777A9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A9C562E" w14:textId="168900C1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AA2D4C4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https://m.edsoo.ru/8bc4d784</w:t>
              </w:r>
            </w:hyperlink>
          </w:p>
        </w:tc>
      </w:tr>
      <w:tr w:rsidR="00152C20" w:rsidRPr="005E71B3" w14:paraId="0D8D3D15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6664CA4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6D96F6AF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Поэты о красоте родной природы. На примере произведения Н.А. Некрасова «Железная дорога» (отрывок)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3827FE0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0708838" w14:textId="68A83A87" w:rsidR="00152C20" w:rsidRPr="005E71B3" w:rsidRDefault="00D777A9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826B001" w14:textId="1AF3EC98" w:rsidR="00152C20" w:rsidRPr="005E71B3" w:rsidRDefault="00971299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F3AB9CE" w14:textId="341A235C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95B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AF6EA75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6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https://m.edsoo.ru/8bc4d8a6</w:t>
              </w:r>
            </w:hyperlink>
          </w:p>
        </w:tc>
      </w:tr>
      <w:tr w:rsidR="00152C20" w:rsidRPr="005E71B3" w14:paraId="23BF6E81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E6D1967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3A748F43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Описание природы (пейзаж) в художественном произведении. На примере произведения </w:t>
            </w:r>
            <w:proofErr w:type="spellStart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А.П.Чехова</w:t>
            </w:r>
            <w:proofErr w:type="spellEnd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«Степь» (отрывок)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4A8C725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9ECAD0E" w14:textId="1AC83FB0" w:rsidR="00152C20" w:rsidRPr="005E71B3" w:rsidRDefault="00971299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7B7F165" w14:textId="0F400CD2" w:rsidR="00152C20" w:rsidRPr="005E71B3" w:rsidRDefault="00971299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6B4542F" w14:textId="69CB5F5B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F0E5429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7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https://m.edsoo.ru/8bc4d554</w:t>
              </w:r>
            </w:hyperlink>
          </w:p>
        </w:tc>
      </w:tr>
      <w:tr w:rsidR="00152C20" w:rsidRPr="005E71B3" w14:paraId="780E8599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1FF1AE4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32B75001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героя сказки В.М. Гаршина «Лягушка-путешественница»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D851287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5249F8F" w14:textId="27388B83" w:rsidR="00152C20" w:rsidRPr="005E71B3" w:rsidRDefault="00971299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909F49C" w14:textId="3F4CF569" w:rsidR="00152C20" w:rsidRPr="005E71B3" w:rsidRDefault="00971299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DF9DF55" w14:textId="3A160538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5F9B7D7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8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https://m.edsoo.ru/8bc4f1c4</w:t>
              </w:r>
            </w:hyperlink>
          </w:p>
        </w:tc>
      </w:tr>
      <w:tr w:rsidR="00152C20" w:rsidRPr="005E71B3" w14:paraId="2533CEAF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0283E42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02E9579A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CD25875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C984C1C" w14:textId="066F884D" w:rsidR="00152C20" w:rsidRPr="005E71B3" w:rsidRDefault="00971299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9ACA337" w14:textId="7FCCAC90" w:rsidR="00152C20" w:rsidRPr="005E71B3" w:rsidRDefault="00971299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EFE550A" w14:textId="3457534B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5BF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E113539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9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https://m.edsoo.ru/8bc4f548</w:t>
              </w:r>
            </w:hyperlink>
          </w:p>
        </w:tc>
      </w:tr>
      <w:tr w:rsidR="00152C20" w:rsidRPr="005E71B3" w14:paraId="2818D07B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F8CD688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690EF9C5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Животные в литературных сказках. На примере произведения И.С. Соколова-Микитова «</w:t>
            </w:r>
            <w:proofErr w:type="spellStart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Листопадничек</w:t>
            </w:r>
            <w:proofErr w:type="spellEnd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E90D6A6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587A794" w14:textId="6A051229" w:rsidR="00152C20" w:rsidRPr="005E71B3" w:rsidRDefault="00971299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0348341" w14:textId="5F96A6DA" w:rsidR="00152C20" w:rsidRPr="005E71B3" w:rsidRDefault="00971299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99C07B7" w14:textId="152330AD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1E0CCAE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0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https://m.edsoo.ru/8bc4f958</w:t>
              </w:r>
            </w:hyperlink>
          </w:p>
        </w:tc>
      </w:tr>
      <w:tr w:rsidR="00152C20" w:rsidRPr="005E71B3" w14:paraId="3F91EFF2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B02CB09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15340CA3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образов героев-животных в литературных сказках. На примере произведения Д.Н. </w:t>
            </w:r>
            <w:proofErr w:type="gramStart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Мамин-Сибиряка</w:t>
            </w:r>
            <w:proofErr w:type="gramEnd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«Умнее всех»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8D58011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19EBE28" w14:textId="318BF1FB" w:rsidR="00152C20" w:rsidRPr="005E71B3" w:rsidRDefault="00971299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1F1BDED" w14:textId="60CEFC87" w:rsidR="00152C20" w:rsidRPr="005E71B3" w:rsidRDefault="00971299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2100C2E" w14:textId="020F1AD1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CB03945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1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https://m.edsoo.ru/8bc4fe30</w:t>
              </w:r>
            </w:hyperlink>
          </w:p>
        </w:tc>
      </w:tr>
      <w:tr w:rsidR="00152C20" w:rsidRPr="005E71B3" w14:paraId="1420113E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CAEF5B2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3F14A540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6145E32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66E64C1" w14:textId="7FBAB8C8" w:rsidR="00152C20" w:rsidRPr="005E71B3" w:rsidRDefault="00971299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41C099D" w14:textId="0DE29425" w:rsidR="00152C20" w:rsidRPr="005E71B3" w:rsidRDefault="005E71B3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2A9D381" w14:textId="5712992E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5B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823E549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2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https://m.edsoo.ru/8bc504ac</w:t>
              </w:r>
            </w:hyperlink>
          </w:p>
        </w:tc>
      </w:tr>
      <w:tr w:rsidR="00152C20" w:rsidRPr="005E71B3" w14:paraId="2E3F432D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D422468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5D7B7C0D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552E97E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8D480C2" w14:textId="394FC685" w:rsidR="00152C20" w:rsidRPr="005E71B3" w:rsidRDefault="00971299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B5C613A" w14:textId="485A1008" w:rsidR="00152C20" w:rsidRPr="005E71B3" w:rsidRDefault="005E71B3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20AC43D" w14:textId="3CDB627D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95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2172DA7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3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https://m.edsoo.ru/8bc50876</w:t>
              </w:r>
            </w:hyperlink>
          </w:p>
        </w:tc>
      </w:tr>
      <w:tr w:rsidR="00152C20" w:rsidRPr="005E71B3" w14:paraId="5F556B1A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C00D137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566709D7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Восприятие картин природы в стихотворениях С.А. Есенина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9F1554C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A62166E" w14:textId="447FAB84" w:rsidR="00152C20" w:rsidRPr="005E71B3" w:rsidRDefault="00971299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003614A" w14:textId="4225CC69" w:rsidR="00152C20" w:rsidRPr="005E71B3" w:rsidRDefault="005E71B3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CB819DF" w14:textId="475E2762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DC52627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4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https://m.edsoo.ru/8bc50984</w:t>
              </w:r>
            </w:hyperlink>
          </w:p>
        </w:tc>
      </w:tr>
      <w:tr w:rsidR="00152C20" w:rsidRPr="005E71B3" w14:paraId="7DE174FB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AFAA27A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2C3820F3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Взаимоотношения человека и животных – тема произведения Д.Н. </w:t>
            </w:r>
            <w:proofErr w:type="gramStart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Мамин-Сибиряка</w:t>
            </w:r>
            <w:proofErr w:type="gramEnd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«Приёмыш»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054E339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39DA61F" w14:textId="70E3C091" w:rsidR="00152C20" w:rsidRPr="005E71B3" w:rsidRDefault="00971299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1FAD7BE" w14:textId="3F1FB941" w:rsidR="00152C20" w:rsidRPr="005E71B3" w:rsidRDefault="005E71B3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F336C23" w14:textId="19436335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5BF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2C86BEF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5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https://m.edsoo.ru/8bc513ac</w:t>
              </w:r>
            </w:hyperlink>
          </w:p>
        </w:tc>
      </w:tr>
      <w:tr w:rsidR="00152C20" w:rsidRPr="005E71B3" w14:paraId="09258873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D51B420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5277FBAD" w14:textId="5D6896CD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Отражение темы дружба животных в рассказах писателей. </w:t>
            </w: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 примере произведения А.И. Куприна «Барбос и</w:t>
            </w:r>
            <w:r w:rsidR="00971299"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Жулька</w:t>
            </w:r>
            <w:proofErr w:type="spellEnd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FFF03B2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53DBA6D" w14:textId="6C5F5DCE" w:rsidR="00152C20" w:rsidRPr="005E71B3" w:rsidRDefault="00971299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C25BD9E" w14:textId="3F12B5AD" w:rsidR="00152C20" w:rsidRPr="005E71B3" w:rsidRDefault="005E71B3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EE81DF5" w14:textId="397E2DA4" w:rsidR="00152C20" w:rsidRPr="005E71B3" w:rsidRDefault="00695BF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152C20" w:rsidRPr="005E71B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9D20562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6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https://m.edsoo.ru/8bc5169a</w:t>
              </w:r>
            </w:hyperlink>
          </w:p>
        </w:tc>
      </w:tr>
      <w:tr w:rsidR="00152C20" w:rsidRPr="005E71B3" w14:paraId="0CFFD25C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FF06363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4421D556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Осознание понятий верность и преданность животных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1020E32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6E778B8" w14:textId="106E1004" w:rsidR="00152C20" w:rsidRPr="005E71B3" w:rsidRDefault="00971299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90EFB8B" w14:textId="4BD07721" w:rsidR="00152C20" w:rsidRPr="005E71B3" w:rsidRDefault="005E71B3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D4CF05" w14:textId="0A8F38E6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5B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516F69D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7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https://m.edsoo.ru/8bc51b04</w:t>
              </w:r>
            </w:hyperlink>
          </w:p>
        </w:tc>
      </w:tr>
      <w:tr w:rsidR="00152C20" w:rsidRPr="005E71B3" w14:paraId="6937DFA8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D35C77F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23333632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картин природы в произведениях поэтов. На примере стихотворения </w:t>
            </w:r>
            <w:proofErr w:type="spellStart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И.А.Бунина</w:t>
            </w:r>
            <w:proofErr w:type="spellEnd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«Первый снег»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EB2D495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D924FB7" w14:textId="69691F40" w:rsidR="00152C20" w:rsidRPr="005E71B3" w:rsidRDefault="00971299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108F56C" w14:textId="1776F931" w:rsidR="00152C20" w:rsidRPr="005E71B3" w:rsidRDefault="005E71B3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FBC1730" w14:textId="4816D53C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5BF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DD255F1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8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https://m.edsoo.ru/8bc50e34</w:t>
              </w:r>
            </w:hyperlink>
          </w:p>
        </w:tc>
      </w:tr>
      <w:tr w:rsidR="00152C20" w:rsidRPr="005E71B3" w14:paraId="4AB54DB4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F8C1975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5CB966C8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Поэтические картины родной природы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FA8F939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06DCF22" w14:textId="00E0C421" w:rsidR="00152C20" w:rsidRPr="005E71B3" w:rsidRDefault="00971299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FB01382" w14:textId="4A429C39" w:rsidR="00152C20" w:rsidRPr="005E71B3" w:rsidRDefault="005E71B3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0E938FF" w14:textId="1FD1F7A6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5BF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E3C4F26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9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https://m.edsoo.ru/8bc51096</w:t>
              </w:r>
            </w:hyperlink>
          </w:p>
        </w:tc>
      </w:tr>
      <w:tr w:rsidR="00152C20" w:rsidRPr="005E71B3" w14:paraId="3A358F4D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872D79F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58C6B172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проверочная работа по итогам раздела «Картины природы в произведениях поэтов и писателей Х</w:t>
            </w:r>
            <w:proofErr w:type="gramStart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gramEnd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– ХХ века»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9925594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DE9EF92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298A7F3" w14:textId="78702539" w:rsidR="00152C20" w:rsidRPr="005E71B3" w:rsidRDefault="005E71B3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5701567" w14:textId="5C4BECD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5BF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7F201A3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C20" w:rsidRPr="005E71B3" w14:paraId="312CF29A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3C74295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7E521E26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– герои произведений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F5B97B5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7D7D6FD" w14:textId="49D0CC5A" w:rsidR="00152C20" w:rsidRPr="005E71B3" w:rsidRDefault="00971299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E5F98C0" w14:textId="0150F8D7" w:rsidR="00152C20" w:rsidRPr="005E71B3" w:rsidRDefault="005E71B3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473ECB9" w14:textId="66287A87" w:rsidR="00152C20" w:rsidRPr="005E71B3" w:rsidRDefault="00695BF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152C20" w:rsidRPr="005E71B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E4D290F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0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https://m.edsoo.ru/8bc52806</w:t>
              </w:r>
            </w:hyperlink>
          </w:p>
        </w:tc>
      </w:tr>
      <w:tr w:rsidR="00152C20" w:rsidRPr="005E71B3" w14:paraId="5A552872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463C2BB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22325009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Судьбы крестьянских детей в произведениях писателей. На примере рассказа А.П. Чехова «Ванька»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F352369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49C718D" w14:textId="6A3C7289" w:rsidR="00152C20" w:rsidRPr="005E71B3" w:rsidRDefault="00971299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0BCF22E" w14:textId="1A6710C5" w:rsidR="00152C20" w:rsidRPr="005E71B3" w:rsidRDefault="005E71B3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BA3C540" w14:textId="2D56709C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5BF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4D2E982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1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https://m.edsoo.ru/8bc52da6</w:t>
              </w:r>
            </w:hyperlink>
          </w:p>
        </w:tc>
      </w:tr>
      <w:tr w:rsidR="00152C20" w:rsidRPr="005E71B3" w14:paraId="6FDA2C07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FFD7FF3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0B223B49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Отражение в произведении важных человеческих качеств: честности, стойкости, ответственности. На примере рассказа Л. Пантелеева «Честное слово»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B49273A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072AF65" w14:textId="2C02CEE8" w:rsidR="00152C20" w:rsidRPr="005E71B3" w:rsidRDefault="00971299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ABF6891" w14:textId="7EFB2609" w:rsidR="00152C20" w:rsidRPr="005E71B3" w:rsidRDefault="005E71B3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C1B6955" w14:textId="079AC56D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5BF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2A49AFA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2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https://m.edsoo.ru/8bc52a40</w:t>
              </w:r>
            </w:hyperlink>
          </w:p>
        </w:tc>
      </w:tr>
      <w:tr w:rsidR="00152C20" w:rsidRPr="005E71B3" w14:paraId="016EAF16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FD80620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3D6FBD96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Деление текста на части, составление плана, выявление главной мысли (идеи) рассказа </w:t>
            </w:r>
            <w:proofErr w:type="spellStart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Л.Пантелеева</w:t>
            </w:r>
            <w:proofErr w:type="spellEnd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«Честное слово»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2C8F3AB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238A83B" w14:textId="02C86BA8" w:rsidR="00152C20" w:rsidRPr="005E71B3" w:rsidRDefault="00971299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29AD9B9" w14:textId="03EF3620" w:rsidR="00152C20" w:rsidRPr="005E71B3" w:rsidRDefault="005E71B3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99F432F" w14:textId="7D8F6DFC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5BF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DE125AA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3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https://m.edsoo.ru/8bc52ebe</w:t>
              </w:r>
            </w:hyperlink>
          </w:p>
        </w:tc>
      </w:tr>
      <w:tr w:rsidR="00152C20" w:rsidRPr="005E71B3" w14:paraId="3810ECEC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E3F9C5D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395E4632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Мужество и бесстрашие – качества, проявляемые детьми в военное время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0B7CA29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5D36EE5" w14:textId="5DD6C98C" w:rsidR="00152C20" w:rsidRPr="005E71B3" w:rsidRDefault="00971299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B522587" w14:textId="0AFC1576" w:rsidR="00152C20" w:rsidRPr="005E71B3" w:rsidRDefault="005E71B3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97679D2" w14:textId="06C811B4" w:rsidR="00152C20" w:rsidRPr="005E71B3" w:rsidRDefault="00695BF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152C20" w:rsidRPr="005E71B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12C3599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4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https://m.edsoo.ru/8bc53242</w:t>
              </w:r>
            </w:hyperlink>
          </w:p>
        </w:tc>
      </w:tr>
      <w:tr w:rsidR="00152C20" w:rsidRPr="005E71B3" w14:paraId="3507465C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C5DF85E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3C0E17CC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3B3CB73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390A231" w14:textId="13FEDE93" w:rsidR="00152C20" w:rsidRPr="005E71B3" w:rsidRDefault="00971299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EAAFA1A" w14:textId="03D00D50" w:rsidR="00152C20" w:rsidRPr="005E71B3" w:rsidRDefault="005E71B3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049C284" w14:textId="560F9AC7" w:rsidR="00152C20" w:rsidRPr="005E71B3" w:rsidRDefault="00695BF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8B7FA3A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5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https://m.edsoo.ru/8bc53364</w:t>
              </w:r>
            </w:hyperlink>
          </w:p>
        </w:tc>
      </w:tr>
      <w:tr w:rsidR="00152C20" w:rsidRPr="005E71B3" w14:paraId="1D785559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322FDA0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2068EAE6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Отличие автора от героя и рассказчика. На примере рассказа А.П. Гайдара «Горячий камень»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408321F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977D4C8" w14:textId="33AD684C" w:rsidR="00152C20" w:rsidRPr="005E71B3" w:rsidRDefault="00971299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52AF0E0" w14:textId="5F9B6770" w:rsidR="00152C20" w:rsidRPr="005E71B3" w:rsidRDefault="005E71B3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B676A5C" w14:textId="7152B0EB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95BF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96832F9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6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https://m.edsoo.ru/8bc53710</w:t>
              </w:r>
            </w:hyperlink>
          </w:p>
        </w:tc>
      </w:tr>
      <w:tr w:rsidR="00152C20" w:rsidRPr="005E71B3" w14:paraId="55587964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C6EF779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3818A304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главной мысли (идеи) произведения о детях. На примере рассказа А.П. Гайдара «Горячий камень»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432A3ED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5C77BE9" w14:textId="7835EC11" w:rsidR="00152C20" w:rsidRPr="005E71B3" w:rsidRDefault="00971299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0E9780F" w14:textId="67DC286C" w:rsidR="00152C20" w:rsidRPr="005E71B3" w:rsidRDefault="005E71B3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7AF85D4" w14:textId="4A25072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95BF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3AE0090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7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https://m.edsoo.ru/8bc53850</w:t>
              </w:r>
            </w:hyperlink>
          </w:p>
        </w:tc>
      </w:tr>
      <w:tr w:rsidR="00152C20" w:rsidRPr="005E71B3" w14:paraId="0296AFA2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E35CC71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30F0E018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события сюжета произведения </w:t>
            </w:r>
            <w:proofErr w:type="spellStart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А.П.Гайдара</w:t>
            </w:r>
            <w:proofErr w:type="spellEnd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«Тимур и его команда» (отрывки)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3D1D8C7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4761EE3" w14:textId="47AE36EB" w:rsidR="00152C20" w:rsidRPr="005E71B3" w:rsidRDefault="00971299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28BC715" w14:textId="0407B74A" w:rsidR="00152C20" w:rsidRPr="005E71B3" w:rsidRDefault="005E71B3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7611139" w14:textId="11CB2C65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95BF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1DE9212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8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https://m.edsoo.ru/8bc53a12</w:t>
              </w:r>
            </w:hyperlink>
          </w:p>
        </w:tc>
      </w:tr>
      <w:tr w:rsidR="00152C20" w:rsidRPr="005E71B3" w14:paraId="0946ED94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9DC8D53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4D26A130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Роль интерьера (описание штаба) в создании образов </w:t>
            </w: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героев произведения А.П. Гайдара «Тимур и его команда» (отрывки)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E029ED4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594168A" w14:textId="017DC132" w:rsidR="00152C20" w:rsidRPr="005E71B3" w:rsidRDefault="00971299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D3178B6" w14:textId="370F559E" w:rsidR="00152C20" w:rsidRPr="005E71B3" w:rsidRDefault="005E71B3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DF0AA05" w14:textId="46F3E921" w:rsidR="00152C20" w:rsidRPr="005E71B3" w:rsidRDefault="00695BF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152C20" w:rsidRPr="005E71B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4B75BBC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9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https://m.edsoo.ru/8bc541a6</w:t>
              </w:r>
            </w:hyperlink>
          </w:p>
        </w:tc>
      </w:tr>
      <w:tr w:rsidR="00152C20" w:rsidRPr="005E71B3" w14:paraId="4F3CED6D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114F5AD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1C219616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Нравственная оценка ситуаций, поведения и поступков героев произведения А.П. Гайдара «Тимур и его команда» (отрывки)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F879239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F017DF2" w14:textId="50695D40" w:rsidR="00152C20" w:rsidRPr="005E71B3" w:rsidRDefault="00971299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74977FF" w14:textId="62547007" w:rsidR="00152C20" w:rsidRPr="005E71B3" w:rsidRDefault="005E71B3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88D2542" w14:textId="7EFF5EC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5BF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9DB5AF2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0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https://m.edsoo.ru/8bc5434a</w:t>
              </w:r>
            </w:hyperlink>
          </w:p>
        </w:tc>
      </w:tr>
      <w:tr w:rsidR="00152C20" w:rsidRPr="005E71B3" w14:paraId="120D69B2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F6D3D92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4CDFF51C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Раскрытие темы «Разные детские судьбы» в произведениях писателей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6CB22BD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A009841" w14:textId="752B4208" w:rsidR="00152C20" w:rsidRPr="005E71B3" w:rsidRDefault="00971299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3DDEF87" w14:textId="5C5AB061" w:rsidR="00152C20" w:rsidRPr="005E71B3" w:rsidRDefault="005E71B3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43AAF88" w14:textId="34E1E15D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5BF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A6CFC08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1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https://m.edsoo.ru/8bc53bca</w:t>
              </w:r>
            </w:hyperlink>
          </w:p>
        </w:tc>
      </w:tr>
      <w:tr w:rsidR="00152C20" w:rsidRPr="005E71B3" w14:paraId="1589174B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79C7A47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390BBA81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1FEAFFF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2B287E6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6148096" w14:textId="1E2D7266" w:rsidR="00152C20" w:rsidRPr="005E71B3" w:rsidRDefault="005E71B3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B95C20D" w14:textId="34650C3E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5BF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B42321B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2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https://m.edsoo.ru/8bc544a8</w:t>
              </w:r>
            </w:hyperlink>
          </w:p>
        </w:tc>
      </w:tr>
      <w:tr w:rsidR="00152C20" w:rsidRPr="005E71B3" w14:paraId="5E2B3B33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74F57C9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49E7950F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книгами о детях: составление аннотации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44E2E86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65BAEDC" w14:textId="179113C9" w:rsidR="00152C20" w:rsidRPr="005E71B3" w:rsidRDefault="00971299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6500225" w14:textId="508A81E1" w:rsidR="00152C20" w:rsidRPr="005E71B3" w:rsidRDefault="005E71B3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66EFF37" w14:textId="39D0F16B" w:rsidR="00152C20" w:rsidRPr="005E71B3" w:rsidRDefault="00695BF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B41962E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3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https://m.edsoo.ru/f29f3630</w:t>
              </w:r>
            </w:hyperlink>
          </w:p>
        </w:tc>
      </w:tr>
      <w:tr w:rsidR="00152C20" w:rsidRPr="005E71B3" w14:paraId="0BCFA8BE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B8B0139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5EBABE8C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 Паустовского К.Г. о природе и животных. Главная мысль (идея) рассказа «Барсучий нос»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D2CEEB4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FCE542A" w14:textId="33B0C8A2" w:rsidR="00152C20" w:rsidRPr="005E71B3" w:rsidRDefault="00971299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97FDB3A" w14:textId="6CA571DF" w:rsidR="00152C20" w:rsidRPr="005E71B3" w:rsidRDefault="005E71B3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909FF3D" w14:textId="5416D3F8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5BF7"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F917F5A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4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https://m.edsoo.ru/8bc51c12</w:t>
              </w:r>
            </w:hyperlink>
          </w:p>
        </w:tc>
      </w:tr>
      <w:tr w:rsidR="00152C20" w:rsidRPr="005E71B3" w14:paraId="015FFD25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8893D0B" w14:textId="77777777" w:rsidR="00152C20" w:rsidRPr="005E71B3" w:rsidRDefault="00152C20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03F7956F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рассказом Паустовского К.Г. «Кот-ворюга»: анализ композиции, составление плана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C2C6CE9" w14:textId="77777777" w:rsidR="00152C20" w:rsidRPr="005E71B3" w:rsidRDefault="00152C20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F5AF937" w14:textId="200DB4B0" w:rsidR="00152C20" w:rsidRPr="005E71B3" w:rsidRDefault="00971299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0179343" w14:textId="220E6FC0" w:rsidR="00152C20" w:rsidRPr="005E71B3" w:rsidRDefault="005E71B3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3795AD6" w14:textId="43E63F22" w:rsidR="00152C20" w:rsidRPr="005E71B3" w:rsidRDefault="001A7F6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5BF7"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19EBA5B" w14:textId="77777777" w:rsidR="00152C20" w:rsidRPr="005E71B3" w:rsidRDefault="00152C20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5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https://m.edsoo.ru/8bc51e24</w:t>
              </w:r>
            </w:hyperlink>
          </w:p>
        </w:tc>
      </w:tr>
      <w:tr w:rsidR="001A7F67" w:rsidRPr="005E71B3" w14:paraId="171971AD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A7F1DE0" w14:textId="77777777" w:rsidR="001A7F67" w:rsidRPr="005E71B3" w:rsidRDefault="001A7F67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59AA055F" w14:textId="77777777" w:rsidR="001A7F67" w:rsidRPr="005E71B3" w:rsidRDefault="001A7F67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портрета героя-животного в рассказе Паустовского К.Г. «Кот-ворюга»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A9D0180" w14:textId="77777777" w:rsidR="001A7F67" w:rsidRPr="005E71B3" w:rsidRDefault="001A7F6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44F6C3C" w14:textId="48D98281" w:rsidR="001A7F67" w:rsidRPr="005E71B3" w:rsidRDefault="00971299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5F80062" w14:textId="1EE1D66B" w:rsidR="001A7F67" w:rsidRPr="005E71B3" w:rsidRDefault="005E71B3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633671F" w14:textId="57D7DA50" w:rsidR="001A7F67" w:rsidRPr="005E71B3" w:rsidRDefault="001A7F6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5BF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D0800F4" w14:textId="77777777" w:rsidR="001A7F67" w:rsidRPr="005E71B3" w:rsidRDefault="001A7F67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6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https://m.edsoo.ru/8bc51f46</w:t>
              </w:r>
            </w:hyperlink>
          </w:p>
        </w:tc>
      </w:tr>
      <w:tr w:rsidR="001A7F67" w:rsidRPr="005E71B3" w14:paraId="7377B05E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62AB5F1" w14:textId="77777777" w:rsidR="001A7F67" w:rsidRPr="005E71B3" w:rsidRDefault="001A7F67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6F92ABF3" w14:textId="77777777" w:rsidR="001A7F67" w:rsidRPr="005E71B3" w:rsidRDefault="001A7F67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Раскрытие темы взаимоотношения человека и животного на примере рассказа Паустовского К.Г. «Заячьи лапы»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8DB7B77" w14:textId="77777777" w:rsidR="001A7F67" w:rsidRPr="005E71B3" w:rsidRDefault="001A7F6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71C7D8A" w14:textId="5B705C0A" w:rsidR="001A7F67" w:rsidRPr="005E71B3" w:rsidRDefault="00971299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B08F3E5" w14:textId="58EB8D27" w:rsidR="001A7F67" w:rsidRPr="005E71B3" w:rsidRDefault="005E71B3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1816D17" w14:textId="77F43A98" w:rsidR="001A7F67" w:rsidRPr="005E71B3" w:rsidRDefault="00695BF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D42B71D" w14:textId="77777777" w:rsidR="001A7F67" w:rsidRPr="005E71B3" w:rsidRDefault="001A7F67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7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https://m.edsoo.ru/8bc5218a</w:t>
              </w:r>
            </w:hyperlink>
          </w:p>
        </w:tc>
      </w:tr>
      <w:tr w:rsidR="001A7F67" w:rsidRPr="005E71B3" w14:paraId="19BA7F4C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1B60860" w14:textId="77777777" w:rsidR="001A7F67" w:rsidRPr="005E71B3" w:rsidRDefault="001A7F67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4F6C1906" w14:textId="77777777" w:rsidR="001A7F67" w:rsidRPr="005E71B3" w:rsidRDefault="001A7F67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композиции в рассказах о животных. На примере рассказа Паустовского К.Г. «Заячьи лапы»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108E655" w14:textId="77777777" w:rsidR="001A7F67" w:rsidRPr="005E71B3" w:rsidRDefault="001A7F6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D78F49D" w14:textId="0087C8EC" w:rsidR="001A7F67" w:rsidRPr="005E71B3" w:rsidRDefault="00971299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44D0B8C" w14:textId="5F92F98B" w:rsidR="001A7F67" w:rsidRPr="005E71B3" w:rsidRDefault="005E71B3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AC0B701" w14:textId="0E6B24A7" w:rsidR="001A7F67" w:rsidRPr="005E71B3" w:rsidRDefault="00695BF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E395D3C" w14:textId="77777777" w:rsidR="001A7F67" w:rsidRPr="005E71B3" w:rsidRDefault="001A7F67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F67" w:rsidRPr="005E71B3" w14:paraId="56C13F0C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2B23870" w14:textId="77777777" w:rsidR="001A7F67" w:rsidRPr="005E71B3" w:rsidRDefault="001A7F67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2A2BF283" w14:textId="77777777" w:rsidR="001A7F67" w:rsidRPr="005E71B3" w:rsidRDefault="001A7F67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характеров героев-животных в рассказах писателей. На примере рассказа Пришвина М.М. «Выскочка»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3034C8D" w14:textId="77777777" w:rsidR="001A7F67" w:rsidRPr="005E71B3" w:rsidRDefault="001A7F6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09CA991" w14:textId="7433BEAD" w:rsidR="001A7F67" w:rsidRPr="005E71B3" w:rsidRDefault="00971299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52212B0" w14:textId="247C2450" w:rsidR="001A7F67" w:rsidRPr="005E71B3" w:rsidRDefault="005E71B3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733E32C" w14:textId="5B18BBF6" w:rsidR="001A7F67" w:rsidRPr="005E71B3" w:rsidRDefault="001A7F6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95B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C9EE4ED" w14:textId="77777777" w:rsidR="001A7F67" w:rsidRPr="005E71B3" w:rsidRDefault="001A7F67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8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https://m.edsoo.ru/8bc51294</w:t>
              </w:r>
            </w:hyperlink>
          </w:p>
        </w:tc>
      </w:tr>
      <w:tr w:rsidR="001A7F67" w:rsidRPr="005E71B3" w14:paraId="01E80CD2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E9C9F3A" w14:textId="77777777" w:rsidR="001A7F67" w:rsidRPr="005E71B3" w:rsidRDefault="001A7F67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6995552D" w14:textId="77777777" w:rsidR="001A7F67" w:rsidRPr="005E71B3" w:rsidRDefault="001A7F67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Рассказы писателей-натуралистов о заботливом и бережном отношении человека к животным к природе родного края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0F188C6" w14:textId="77777777" w:rsidR="001A7F67" w:rsidRPr="005E71B3" w:rsidRDefault="001A7F6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D18DD35" w14:textId="0026F4DB" w:rsidR="001A7F67" w:rsidRPr="005E71B3" w:rsidRDefault="00971299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DEB2CD1" w14:textId="4989CA3C" w:rsidR="001A7F67" w:rsidRPr="005E71B3" w:rsidRDefault="005E71B3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22343C9" w14:textId="79619581" w:rsidR="001A7F67" w:rsidRPr="005E71B3" w:rsidRDefault="001A7F6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95BF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DEC6B95" w14:textId="77777777" w:rsidR="001A7F67" w:rsidRPr="005E71B3" w:rsidRDefault="001A7F67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9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https://m.edsoo.ru/8bc50bbe</w:t>
              </w:r>
            </w:hyperlink>
          </w:p>
        </w:tc>
      </w:tr>
      <w:tr w:rsidR="001A7F67" w:rsidRPr="005E71B3" w14:paraId="180CA88B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E409806" w14:textId="77777777" w:rsidR="001A7F67" w:rsidRPr="005E71B3" w:rsidRDefault="001A7F67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4F14FFD0" w14:textId="77777777" w:rsidR="001A7F67" w:rsidRPr="005E71B3" w:rsidRDefault="001A7F67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проверочная работа по итогам раздела «Взаимоотношения человека и животных»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3A6B30A" w14:textId="77777777" w:rsidR="001A7F67" w:rsidRPr="005E71B3" w:rsidRDefault="001A7F6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D2F76B9" w14:textId="77777777" w:rsidR="001A7F67" w:rsidRPr="005E71B3" w:rsidRDefault="001A7F6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0EA8D39" w14:textId="462029FA" w:rsidR="001A7F67" w:rsidRPr="005E71B3" w:rsidRDefault="005E71B3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1387A68" w14:textId="1AFE8B6A" w:rsidR="001A7F67" w:rsidRPr="005E71B3" w:rsidRDefault="00695BF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1A7F67" w:rsidRPr="005E71B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EBCB230" w14:textId="77777777" w:rsidR="001A7F67" w:rsidRPr="005E71B3" w:rsidRDefault="001A7F67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F67" w:rsidRPr="005E71B3" w14:paraId="1AC5AC97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8AA8C73" w14:textId="77777777" w:rsidR="001A7F67" w:rsidRPr="005E71B3" w:rsidRDefault="001A7F67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01DAFB36" w14:textId="77777777" w:rsidR="001A7F67" w:rsidRPr="005E71B3" w:rsidRDefault="001A7F67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8E3FB84" w14:textId="77777777" w:rsidR="001A7F67" w:rsidRPr="005E71B3" w:rsidRDefault="001A7F6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D34D9EF" w14:textId="718C13E7" w:rsidR="001A7F67" w:rsidRPr="005E71B3" w:rsidRDefault="00971299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F9994A5" w14:textId="5AF72EEA" w:rsidR="001A7F67" w:rsidRPr="005E71B3" w:rsidRDefault="005E71B3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1E84A4B" w14:textId="290141DE" w:rsidR="001A7F67" w:rsidRPr="005E71B3" w:rsidRDefault="001A7F6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5BF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776FC9C" w14:textId="77777777" w:rsidR="001A7F67" w:rsidRPr="005E71B3" w:rsidRDefault="001A7F67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0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https://m.edsoo.ru/8bc523ba</w:t>
              </w:r>
            </w:hyperlink>
          </w:p>
        </w:tc>
      </w:tr>
      <w:tr w:rsidR="001A7F67" w:rsidRPr="005E71B3" w14:paraId="00B6114A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C7ACE03" w14:textId="77777777" w:rsidR="001A7F67" w:rsidRPr="005E71B3" w:rsidRDefault="001A7F67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7E3E028E" w14:textId="77777777" w:rsidR="001A7F67" w:rsidRPr="005E71B3" w:rsidRDefault="001A7F67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Резервный </w:t>
            </w:r>
            <w:proofErr w:type="spellStart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gramStart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еловек</w:t>
            </w:r>
            <w:proofErr w:type="spellEnd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его взаимоотношения с </w:t>
            </w: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животными в рассказах писателей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BF50E01" w14:textId="77777777" w:rsidR="001A7F67" w:rsidRPr="005E71B3" w:rsidRDefault="001A7F6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326FF1F" w14:textId="25E4746A" w:rsidR="001A7F67" w:rsidRPr="005E71B3" w:rsidRDefault="00971299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A164265" w14:textId="57CFB1B4" w:rsidR="001A7F67" w:rsidRPr="005E71B3" w:rsidRDefault="005E71B3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2FDF988" w14:textId="117BB17F" w:rsidR="001A7F67" w:rsidRPr="005E71B3" w:rsidRDefault="001A7F6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5BF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45A8BE7" w14:textId="77777777" w:rsidR="001A7F67" w:rsidRPr="005E71B3" w:rsidRDefault="001A7F67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1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https://m.edsoo.ru/8bc525e0</w:t>
              </w:r>
            </w:hyperlink>
          </w:p>
        </w:tc>
      </w:tr>
      <w:tr w:rsidR="001A7F67" w:rsidRPr="005E71B3" w14:paraId="2980C4F1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3C1EB5E" w14:textId="77777777" w:rsidR="001A7F67" w:rsidRPr="005E71B3" w:rsidRDefault="001A7F67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216F6ACA" w14:textId="77777777" w:rsidR="001A7F67" w:rsidRPr="005E71B3" w:rsidRDefault="001A7F67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Особенности юмористических произведений </w:t>
            </w:r>
            <w:proofErr w:type="spellStart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Н.Н.Носова</w:t>
            </w:r>
            <w:proofErr w:type="spellEnd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других авторов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A608D11" w14:textId="77777777" w:rsidR="001A7F67" w:rsidRPr="005E71B3" w:rsidRDefault="001A7F6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5109C2A" w14:textId="4852D329" w:rsidR="001A7F67" w:rsidRPr="005E71B3" w:rsidRDefault="00971299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943F30B" w14:textId="55E13968" w:rsidR="001A7F67" w:rsidRPr="005E71B3" w:rsidRDefault="005E71B3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ECFA32B" w14:textId="0D3FD3A2" w:rsidR="001A7F67" w:rsidRPr="005E71B3" w:rsidRDefault="001A7F6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5BF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EB38EF9" w14:textId="77777777" w:rsidR="001A7F67" w:rsidRPr="005E71B3" w:rsidRDefault="001A7F67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2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https://m.edsoo.ru/f29f3ca2</w:t>
              </w:r>
            </w:hyperlink>
          </w:p>
        </w:tc>
      </w:tr>
      <w:tr w:rsidR="001A7F67" w:rsidRPr="005E71B3" w14:paraId="1F2F7BB0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C102D43" w14:textId="77777777" w:rsidR="001A7F67" w:rsidRPr="005E71B3" w:rsidRDefault="001A7F67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23A549C5" w14:textId="77777777" w:rsidR="001A7F67" w:rsidRPr="005E71B3" w:rsidRDefault="001A7F67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Комичность как основа сюжета рассказов </w:t>
            </w:r>
            <w:proofErr w:type="spellStart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Н.Н.Носова</w:t>
            </w:r>
            <w:proofErr w:type="spellEnd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других авторов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70BC9A9" w14:textId="77777777" w:rsidR="001A7F67" w:rsidRPr="005E71B3" w:rsidRDefault="001A7F6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A4409A0" w14:textId="2C7B9EC4" w:rsidR="001A7F67" w:rsidRPr="005E71B3" w:rsidRDefault="00971299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F31FF90" w14:textId="3C641DA7" w:rsidR="001A7F67" w:rsidRPr="005E71B3" w:rsidRDefault="005E71B3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C26193F" w14:textId="465B4C62" w:rsidR="001A7F67" w:rsidRPr="005E71B3" w:rsidRDefault="00695BF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1A7F67" w:rsidRPr="005E71B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CA348DF" w14:textId="77777777" w:rsidR="001A7F67" w:rsidRPr="005E71B3" w:rsidRDefault="001A7F67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3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https://m.edsoo.ru/f29f3db0</w:t>
              </w:r>
            </w:hyperlink>
          </w:p>
        </w:tc>
      </w:tr>
      <w:tr w:rsidR="001A7F67" w:rsidRPr="005E71B3" w14:paraId="6F69927E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BA8DF55" w14:textId="77777777" w:rsidR="001A7F67" w:rsidRPr="005E71B3" w:rsidRDefault="001A7F67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188CBC43" w14:textId="77777777" w:rsidR="001A7F67" w:rsidRPr="005E71B3" w:rsidRDefault="001A7F67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героя «Денискиных рассказов» В.Ю. Драгунского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A1F1DE5" w14:textId="77777777" w:rsidR="001A7F67" w:rsidRPr="005E71B3" w:rsidRDefault="001A7F6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6CAC5F0" w14:textId="1D869B00" w:rsidR="001A7F67" w:rsidRPr="005E71B3" w:rsidRDefault="00971299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C1869AB" w14:textId="67D26575" w:rsidR="001A7F67" w:rsidRPr="005E71B3" w:rsidRDefault="005E71B3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F9AAB05" w14:textId="084DE986" w:rsidR="001A7F67" w:rsidRPr="005E71B3" w:rsidRDefault="001A7F6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5B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B9FE037" w14:textId="77777777" w:rsidR="001A7F67" w:rsidRPr="005E71B3" w:rsidRDefault="001A7F67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4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https://m.edsoo.ru/f29f3a5e</w:t>
              </w:r>
            </w:hyperlink>
          </w:p>
        </w:tc>
      </w:tr>
      <w:tr w:rsidR="001A7F67" w:rsidRPr="005E71B3" w14:paraId="39D12C78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025D6FF" w14:textId="77777777" w:rsidR="001A7F67" w:rsidRPr="005E71B3" w:rsidRDefault="001A7F67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06B5CBC8" w14:textId="77777777" w:rsidR="001A7F67" w:rsidRPr="005E71B3" w:rsidRDefault="001A7F67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выразительности текста юмористического содержания: преувеличение. На примере произведений В.Ю. </w:t>
            </w:r>
            <w:proofErr w:type="gramStart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Драгунского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75774A7" w14:textId="77777777" w:rsidR="001A7F67" w:rsidRPr="005E71B3" w:rsidRDefault="001A7F6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122D899" w14:textId="7E0703DD" w:rsidR="001A7F67" w:rsidRPr="005E71B3" w:rsidRDefault="00971299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0DC4CAE" w14:textId="0D8B38E3" w:rsidR="001A7F67" w:rsidRPr="005E71B3" w:rsidRDefault="005E71B3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E76AD04" w14:textId="0B1B1184" w:rsidR="001A7F67" w:rsidRPr="005E71B3" w:rsidRDefault="005827F1" w:rsidP="005827F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03.04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9D84B65" w14:textId="77777777" w:rsidR="001A7F67" w:rsidRPr="005E71B3" w:rsidRDefault="001A7F67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5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https://m.edsoo.ru/f29f3b80</w:t>
              </w:r>
            </w:hyperlink>
          </w:p>
        </w:tc>
      </w:tr>
      <w:tr w:rsidR="001A7F67" w:rsidRPr="005E71B3" w14:paraId="5E3387AA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8A3DC13" w14:textId="77777777" w:rsidR="001A7F67" w:rsidRPr="005E71B3" w:rsidRDefault="001A7F67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313E8EA2" w14:textId="77777777" w:rsidR="001A7F67" w:rsidRPr="005E71B3" w:rsidRDefault="001A7F67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детскими книгами: авторы юмористических рассказов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7F2AC80" w14:textId="77777777" w:rsidR="001A7F67" w:rsidRPr="005E71B3" w:rsidRDefault="001A7F6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3D08790" w14:textId="6E2C25C0" w:rsidR="001A7F67" w:rsidRPr="005E71B3" w:rsidRDefault="00971299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1ED69B8" w14:textId="311207D9" w:rsidR="001A7F67" w:rsidRPr="005E71B3" w:rsidRDefault="005E71B3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BFD797A" w14:textId="0BB8DFB4" w:rsidR="001A7F67" w:rsidRPr="005E71B3" w:rsidRDefault="001A7F6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827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62A4205" w14:textId="77777777" w:rsidR="001A7F67" w:rsidRPr="005E71B3" w:rsidRDefault="001A7F67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6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https://m.edsoo.ru/f29f3928</w:t>
              </w:r>
            </w:hyperlink>
          </w:p>
        </w:tc>
      </w:tr>
      <w:tr w:rsidR="001A7F67" w:rsidRPr="005E71B3" w14:paraId="6CCF0468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9E87A64" w14:textId="77777777" w:rsidR="001A7F67" w:rsidRPr="005E71B3" w:rsidRDefault="001A7F67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66AC5546" w14:textId="77777777" w:rsidR="001A7F67" w:rsidRPr="005E71B3" w:rsidRDefault="001A7F67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C503D83" w14:textId="77777777" w:rsidR="001A7F67" w:rsidRPr="005E71B3" w:rsidRDefault="001A7F6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D54B7B0" w14:textId="2EB12951" w:rsidR="001A7F67" w:rsidRPr="005E71B3" w:rsidRDefault="00971299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617A066" w14:textId="0A73794D" w:rsidR="001A7F67" w:rsidRPr="005E71B3" w:rsidRDefault="005E71B3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3712B23" w14:textId="56F65273" w:rsidR="001A7F67" w:rsidRPr="005E71B3" w:rsidRDefault="001A7F6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827F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790E5DC" w14:textId="77777777" w:rsidR="001A7F67" w:rsidRPr="005E71B3" w:rsidRDefault="001A7F67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7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https://m.edsoo.ru/f29f3ed2</w:t>
              </w:r>
            </w:hyperlink>
          </w:p>
        </w:tc>
      </w:tr>
      <w:tr w:rsidR="001A7F67" w:rsidRPr="005E71B3" w14:paraId="3E98775A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CE901AA" w14:textId="77777777" w:rsidR="001A7F67" w:rsidRPr="005E71B3" w:rsidRDefault="001A7F67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71F1C892" w14:textId="77777777" w:rsidR="001A7F67" w:rsidRPr="005E71B3" w:rsidRDefault="001A7F67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Волшебные предметы и помощники в литературных сказках Ш. Перро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3A885DE" w14:textId="77777777" w:rsidR="001A7F67" w:rsidRPr="005E71B3" w:rsidRDefault="001A7F6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324872A" w14:textId="5D8AD7EC" w:rsidR="001A7F67" w:rsidRPr="005E71B3" w:rsidRDefault="00971299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B623737" w14:textId="0B0135F9" w:rsidR="001A7F67" w:rsidRPr="005E71B3" w:rsidRDefault="005E71B3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1ED1478" w14:textId="1296B0E0" w:rsidR="001A7F67" w:rsidRPr="005E71B3" w:rsidRDefault="005827F1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1A7F67" w:rsidRPr="005E71B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F37111E" w14:textId="77777777" w:rsidR="001A7F67" w:rsidRPr="005E71B3" w:rsidRDefault="001A7F67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8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https://m.edsoo.ru/f29f4422</w:t>
              </w:r>
            </w:hyperlink>
          </w:p>
        </w:tc>
      </w:tr>
      <w:tr w:rsidR="001A7F67" w:rsidRPr="005E71B3" w14:paraId="4F83ABE7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A278E29" w14:textId="77777777" w:rsidR="001A7F67" w:rsidRPr="005E71B3" w:rsidRDefault="001A7F67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5A85AC42" w14:textId="77777777" w:rsidR="001A7F67" w:rsidRPr="005E71B3" w:rsidRDefault="001A7F67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литературных сказок Х.-К. Андерсена (сюжет, язык, герои)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52E596F" w14:textId="77777777" w:rsidR="001A7F67" w:rsidRPr="005E71B3" w:rsidRDefault="001A7F6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E29E205" w14:textId="328A6E39" w:rsidR="001A7F67" w:rsidRPr="005E71B3" w:rsidRDefault="00971299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7D0CCD5" w14:textId="4880515F" w:rsidR="001A7F67" w:rsidRPr="005E71B3" w:rsidRDefault="005E71B3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04EDA54" w14:textId="74E32D7D" w:rsidR="001A7F67" w:rsidRPr="005E71B3" w:rsidRDefault="005827F1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1A7F67" w:rsidRPr="005E71B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C1A7EE9" w14:textId="77777777" w:rsidR="001A7F67" w:rsidRPr="005E71B3" w:rsidRDefault="001A7F67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9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https://m.edsoo.ru/f29f4544</w:t>
              </w:r>
            </w:hyperlink>
          </w:p>
        </w:tc>
      </w:tr>
      <w:tr w:rsidR="001A7F67" w:rsidRPr="005E71B3" w14:paraId="24FBD4CF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9669D81" w14:textId="77777777" w:rsidR="001A7F67" w:rsidRPr="005E71B3" w:rsidRDefault="001A7F67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40B51682" w14:textId="77777777" w:rsidR="001A7F67" w:rsidRPr="005E71B3" w:rsidRDefault="001A7F67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Особенности авторских сказок: раскрытие главной мысли, композиция, герои. На примере сказок </w:t>
            </w:r>
            <w:proofErr w:type="spellStart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Р.Киплинга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E2D5F5A" w14:textId="77777777" w:rsidR="001A7F67" w:rsidRPr="005E71B3" w:rsidRDefault="001A7F6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DAFEFA4" w14:textId="34DF70F6" w:rsidR="001A7F67" w:rsidRPr="005E71B3" w:rsidRDefault="005E71B3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1892870" w14:textId="7DBE8106" w:rsidR="001A7F67" w:rsidRPr="005E71B3" w:rsidRDefault="005E71B3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5E143EE" w14:textId="4F65137C" w:rsidR="001A7F67" w:rsidRPr="005E71B3" w:rsidRDefault="001A7F6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27F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DF7C2DF" w14:textId="77777777" w:rsidR="001A7F67" w:rsidRPr="005E71B3" w:rsidRDefault="001A7F67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0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https://m.edsoo.ru/f29f41de</w:t>
              </w:r>
            </w:hyperlink>
          </w:p>
        </w:tc>
      </w:tr>
      <w:tr w:rsidR="001A7F67" w:rsidRPr="005E71B3" w14:paraId="4C4F441A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C1FBCF9" w14:textId="77777777" w:rsidR="001A7F67" w:rsidRPr="005E71B3" w:rsidRDefault="001A7F67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18A18A01" w14:textId="77777777" w:rsidR="001A7F67" w:rsidRPr="005E71B3" w:rsidRDefault="001A7F67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Взаимоотношения человека и животных в рассказах зарубежных писателей. На примере рассказа Джека Лондона «Бурый волк»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838116C" w14:textId="77777777" w:rsidR="001A7F67" w:rsidRPr="005E71B3" w:rsidRDefault="001A7F6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A011387" w14:textId="7AFD604F" w:rsidR="001A7F67" w:rsidRPr="005E71B3" w:rsidRDefault="005E71B3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6572431" w14:textId="1068C961" w:rsidR="001A7F67" w:rsidRPr="005E71B3" w:rsidRDefault="005E71B3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8145933" w14:textId="7B50A6D6" w:rsidR="001A7F67" w:rsidRPr="005E71B3" w:rsidRDefault="001A7F6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27F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FAEB47F" w14:textId="77777777" w:rsidR="001A7F67" w:rsidRPr="005E71B3" w:rsidRDefault="001A7F67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1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https://m.edsoo.ru/f29f4d8c</w:t>
              </w:r>
            </w:hyperlink>
          </w:p>
        </w:tc>
      </w:tr>
      <w:tr w:rsidR="001A7F67" w:rsidRPr="005E71B3" w14:paraId="07C845B5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7F47CBA" w14:textId="77777777" w:rsidR="001A7F67" w:rsidRPr="005E71B3" w:rsidRDefault="001A7F67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1961B8E6" w14:textId="77777777" w:rsidR="001A7F67" w:rsidRPr="005E71B3" w:rsidRDefault="001A7F67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текста на части, составление плана, выявление главной мысли (идеи) рассказа Джека Лондона «Бурый волк»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4FF146A" w14:textId="77777777" w:rsidR="001A7F67" w:rsidRPr="005E71B3" w:rsidRDefault="001A7F6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8BEFD93" w14:textId="6564B9D2" w:rsidR="001A7F67" w:rsidRPr="005E71B3" w:rsidRDefault="005E71B3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212CCCA" w14:textId="1F024E01" w:rsidR="001A7F67" w:rsidRPr="005E71B3" w:rsidRDefault="005E71B3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64739CD" w14:textId="7D31652B" w:rsidR="001A7F67" w:rsidRPr="005E71B3" w:rsidRDefault="001A7F6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27F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5812DD6" w14:textId="77777777" w:rsidR="001A7F67" w:rsidRPr="005E71B3" w:rsidRDefault="001A7F67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2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https://m.edsoo.ru/f29f4774</w:t>
              </w:r>
            </w:hyperlink>
          </w:p>
        </w:tc>
      </w:tr>
      <w:tr w:rsidR="001A7F67" w:rsidRPr="005E71B3" w14:paraId="1D1A151A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926F7DD" w14:textId="77777777" w:rsidR="001A7F67" w:rsidRPr="005E71B3" w:rsidRDefault="001A7F67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56FF9B39" w14:textId="77777777" w:rsidR="001A7F67" w:rsidRPr="005E71B3" w:rsidRDefault="001A7F67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создания образов героев-животных в рассказах зарубежных писателей. На примере рассказа </w:t>
            </w:r>
            <w:proofErr w:type="spellStart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Э.Сетон</w:t>
            </w:r>
            <w:proofErr w:type="spellEnd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-Томпсона «Чинк»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6F2AD8E" w14:textId="77777777" w:rsidR="001A7F67" w:rsidRPr="005E71B3" w:rsidRDefault="001A7F6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6F8DDE1" w14:textId="6439A8B2" w:rsidR="001A7F67" w:rsidRPr="005E71B3" w:rsidRDefault="005E71B3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464CA8B" w14:textId="367745F2" w:rsidR="001A7F67" w:rsidRPr="005E71B3" w:rsidRDefault="005E71B3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9BB0D1D" w14:textId="7D0E1B10" w:rsidR="001A7F67" w:rsidRPr="005E71B3" w:rsidRDefault="005827F1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1A7F67" w:rsidRPr="005E71B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7F2EA79" w14:textId="77777777" w:rsidR="001A7F67" w:rsidRPr="005E71B3" w:rsidRDefault="001A7F67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3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https://m.edsoo.ru/f29f488c</w:t>
              </w:r>
            </w:hyperlink>
          </w:p>
        </w:tc>
      </w:tr>
      <w:tr w:rsidR="001A7F67" w:rsidRPr="005E71B3" w14:paraId="38E74D41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CA84490" w14:textId="77777777" w:rsidR="001A7F67" w:rsidRPr="005E71B3" w:rsidRDefault="001A7F67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2E5B120B" w14:textId="77777777" w:rsidR="001A7F67" w:rsidRPr="005E71B3" w:rsidRDefault="001A7F67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Осознание нравственно-этических понятий: верность и преданность животных. На примере рассказа </w:t>
            </w:r>
            <w:proofErr w:type="spellStart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Э.Сетон</w:t>
            </w:r>
            <w:proofErr w:type="spellEnd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-Томпсона «Чинк»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6CFFFA4" w14:textId="77777777" w:rsidR="001A7F67" w:rsidRPr="005E71B3" w:rsidRDefault="001A7F6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48F3A01" w14:textId="130994BA" w:rsidR="001A7F67" w:rsidRPr="005E71B3" w:rsidRDefault="005E71B3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5B102EB" w14:textId="18C316A1" w:rsidR="001A7F67" w:rsidRPr="005E71B3" w:rsidRDefault="005E71B3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2C9C0F3" w14:textId="5780CA72" w:rsidR="001A7F67" w:rsidRPr="005E71B3" w:rsidRDefault="005827F1" w:rsidP="005827F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1A7F67" w:rsidRPr="005E71B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0FBDA01" w14:textId="77777777" w:rsidR="001A7F67" w:rsidRPr="005E71B3" w:rsidRDefault="001A7F67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4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https://m.edsoo.ru/f29f430a</w:t>
              </w:r>
            </w:hyperlink>
          </w:p>
        </w:tc>
      </w:tr>
      <w:tr w:rsidR="001A7F67" w:rsidRPr="005E71B3" w14:paraId="64E14424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C8B77E1" w14:textId="77777777" w:rsidR="001A7F67" w:rsidRPr="005E71B3" w:rsidRDefault="001A7F67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2D82AE3C" w14:textId="77777777" w:rsidR="001A7F67" w:rsidRPr="005E71B3" w:rsidRDefault="001A7F67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Расширение знаний о писателях, как переводчиках зарубежной литературы. На примере переводов С.Я. Маршака, К.И. Чуковского, Б.В. </w:t>
            </w:r>
            <w:proofErr w:type="spellStart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Заходера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962EFD1" w14:textId="77777777" w:rsidR="001A7F67" w:rsidRPr="005E71B3" w:rsidRDefault="001A7F6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396EB5C" w14:textId="719B51CC" w:rsidR="001A7F67" w:rsidRPr="005E71B3" w:rsidRDefault="005E71B3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FCFF85F" w14:textId="0F47DD6E" w:rsidR="001A7F67" w:rsidRPr="005E71B3" w:rsidRDefault="005E71B3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8782716" w14:textId="67A66A94" w:rsidR="001A7F67" w:rsidRPr="005E71B3" w:rsidRDefault="001A7F6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27F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48030EA" w14:textId="77777777" w:rsidR="001A7F67" w:rsidRPr="005E71B3" w:rsidRDefault="001A7F67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5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https://m.edsoo.ru/f29f4666</w:t>
              </w:r>
            </w:hyperlink>
          </w:p>
        </w:tc>
      </w:tr>
      <w:tr w:rsidR="001A7F67" w:rsidRPr="005E71B3" w14:paraId="4959FE97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1000FB1" w14:textId="77777777" w:rsidR="001A7F67" w:rsidRPr="005E71B3" w:rsidRDefault="001A7F67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6A66C161" w14:textId="77777777" w:rsidR="001A7F67" w:rsidRPr="005E71B3" w:rsidRDefault="001A7F67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3159C67" w14:textId="77777777" w:rsidR="001A7F67" w:rsidRPr="005E71B3" w:rsidRDefault="001A7F6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F1DE00D" w14:textId="77777777" w:rsidR="001A7F67" w:rsidRPr="005E71B3" w:rsidRDefault="001A7F6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8293B3F" w14:textId="53068E9D" w:rsidR="001A7F67" w:rsidRPr="005E71B3" w:rsidRDefault="005E71B3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0D2DFA5" w14:textId="6DEB28BA" w:rsidR="001A7F67" w:rsidRPr="005E71B3" w:rsidRDefault="001A7F6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27F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4DA64CF" w14:textId="5C9641FA" w:rsidR="001A7F67" w:rsidRPr="005E71B3" w:rsidRDefault="005E71B3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6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https://m.edsoo.ru/f29f4666</w:t>
              </w:r>
            </w:hyperlink>
          </w:p>
        </w:tc>
      </w:tr>
      <w:tr w:rsidR="001A7F67" w:rsidRPr="005E71B3" w14:paraId="014AF33D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C88B2D6" w14:textId="77777777" w:rsidR="001A7F67" w:rsidRPr="005E71B3" w:rsidRDefault="001A7F67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43417643" w14:textId="77777777" w:rsidR="001A7F67" w:rsidRPr="005E71B3" w:rsidRDefault="001A7F67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162BCDC" w14:textId="77777777" w:rsidR="001A7F67" w:rsidRPr="005E71B3" w:rsidRDefault="001A7F6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3F41992" w14:textId="6E9E0215" w:rsidR="001A7F67" w:rsidRPr="005E71B3" w:rsidRDefault="005E71B3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6859AC1" w14:textId="3D9A0C14" w:rsidR="001A7F67" w:rsidRPr="005E71B3" w:rsidRDefault="005E71B3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E8EB81B" w14:textId="4A0161C7" w:rsidR="001A7F67" w:rsidRPr="005E71B3" w:rsidRDefault="005827F1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4399D0F" w14:textId="0B6E015E" w:rsidR="001A7F67" w:rsidRPr="005E71B3" w:rsidRDefault="005E71B3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7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https://m.edsoo.ru/f29f4666</w:t>
              </w:r>
            </w:hyperlink>
          </w:p>
        </w:tc>
      </w:tr>
      <w:tr w:rsidR="001A7F67" w:rsidRPr="005E71B3" w14:paraId="2710BE62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36213C6" w14:textId="77777777" w:rsidR="001A7F67" w:rsidRPr="005E71B3" w:rsidRDefault="001A7F67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549D57A4" w14:textId="77777777" w:rsidR="001A7F67" w:rsidRPr="005E71B3" w:rsidRDefault="001A7F67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Резервный </w:t>
            </w:r>
            <w:proofErr w:type="spellStart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gramStart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оставление</w:t>
            </w:r>
            <w:proofErr w:type="spellEnd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устного рассказа «Дружба человека и животного» на примере изученных произведений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3380336" w14:textId="77777777" w:rsidR="001A7F67" w:rsidRPr="005E71B3" w:rsidRDefault="001A7F6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6DFFB7F" w14:textId="3EC2CCF3" w:rsidR="001A7F67" w:rsidRPr="005E71B3" w:rsidRDefault="005E71B3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9BFF88C" w14:textId="59CE3C72" w:rsidR="001A7F67" w:rsidRPr="005E71B3" w:rsidRDefault="005E71B3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4AF02A7" w14:textId="55660BF8" w:rsidR="001A7F67" w:rsidRPr="005E71B3" w:rsidRDefault="005827F1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9059ACF" w14:textId="16373C0E" w:rsidR="001A7F67" w:rsidRPr="005E71B3" w:rsidRDefault="005E71B3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8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https://m.edsoo.ru/f29f4666</w:t>
              </w:r>
            </w:hyperlink>
          </w:p>
        </w:tc>
      </w:tr>
      <w:tr w:rsidR="001A7F67" w:rsidRPr="005E71B3" w14:paraId="4E6391F2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8647E82" w14:textId="77777777" w:rsidR="001A7F67" w:rsidRPr="005E71B3" w:rsidRDefault="001A7F67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525610F3" w14:textId="77777777" w:rsidR="001A7F67" w:rsidRPr="005E71B3" w:rsidRDefault="001A7F67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Резервный </w:t>
            </w:r>
            <w:proofErr w:type="spellStart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gramStart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абота</w:t>
            </w:r>
            <w:proofErr w:type="spellEnd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детскими книгами «Зарубежные писатели – детям»: написание отзыва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AD51E4E" w14:textId="77777777" w:rsidR="001A7F67" w:rsidRPr="005E71B3" w:rsidRDefault="001A7F6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CF882FB" w14:textId="523D60B7" w:rsidR="001A7F67" w:rsidRPr="005E71B3" w:rsidRDefault="005E71B3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4C5BF90" w14:textId="57F1D1CE" w:rsidR="001A7F67" w:rsidRPr="005E71B3" w:rsidRDefault="005E71B3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152ABD7" w14:textId="7BB584CF" w:rsidR="001A7F67" w:rsidRPr="005E71B3" w:rsidRDefault="001A7F6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827F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B97173E" w14:textId="6007B4CF" w:rsidR="001A7F67" w:rsidRPr="005E71B3" w:rsidRDefault="005E71B3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9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https://m.edsoo.ru/f29f4666</w:t>
              </w:r>
            </w:hyperlink>
          </w:p>
        </w:tc>
      </w:tr>
      <w:tr w:rsidR="001A7F67" w:rsidRPr="005E71B3" w14:paraId="2EC64D16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CE2CFD9" w14:textId="77777777" w:rsidR="001A7F67" w:rsidRPr="005E71B3" w:rsidRDefault="001A7F67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044C96FF" w14:textId="77777777" w:rsidR="001A7F67" w:rsidRPr="005E71B3" w:rsidRDefault="001A7F67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Резервный </w:t>
            </w:r>
            <w:proofErr w:type="spellStart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gramStart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сознание</w:t>
            </w:r>
            <w:proofErr w:type="spellEnd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важности читательской деятельности. Работа со стихотворением </w:t>
            </w:r>
            <w:proofErr w:type="spellStart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Б.Заходера</w:t>
            </w:r>
            <w:proofErr w:type="spellEnd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«Что такое стихи»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9495BFA" w14:textId="77777777" w:rsidR="001A7F67" w:rsidRPr="005E71B3" w:rsidRDefault="001A7F6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E5A4728" w14:textId="17B42F8A" w:rsidR="001A7F67" w:rsidRPr="005E71B3" w:rsidRDefault="005E71B3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868B25B" w14:textId="730AB75B" w:rsidR="001A7F67" w:rsidRPr="005E71B3" w:rsidRDefault="005E71B3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38F2B51" w14:textId="4B37AACD" w:rsidR="001A7F67" w:rsidRPr="005E71B3" w:rsidRDefault="005827F1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1A7F67" w:rsidRPr="005E71B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67DAF98" w14:textId="22B04D3B" w:rsidR="001A7F67" w:rsidRPr="005E71B3" w:rsidRDefault="005E71B3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0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https://m.edsoo.ru/f29f4666</w:t>
              </w:r>
            </w:hyperlink>
          </w:p>
        </w:tc>
      </w:tr>
      <w:tr w:rsidR="001A7F67" w:rsidRPr="005E71B3" w14:paraId="0679F6C5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88809EE" w14:textId="77777777" w:rsidR="001A7F67" w:rsidRPr="005E71B3" w:rsidRDefault="001A7F67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65F1A721" w14:textId="77777777" w:rsidR="001A7F67" w:rsidRPr="005E71B3" w:rsidRDefault="001A7F67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Резервный </w:t>
            </w:r>
            <w:proofErr w:type="spellStart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gramStart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роверочная</w:t>
            </w:r>
            <w:proofErr w:type="spellEnd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работа по итогам изученного в 3 классе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2A59B9F" w14:textId="77777777" w:rsidR="001A7F67" w:rsidRPr="005E71B3" w:rsidRDefault="001A7F6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64FD531" w14:textId="77777777" w:rsidR="001A7F67" w:rsidRPr="005E71B3" w:rsidRDefault="001A7F6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FB275A5" w14:textId="03DF89BB" w:rsidR="001A7F67" w:rsidRPr="005E71B3" w:rsidRDefault="005E71B3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 xml:space="preserve">    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C58184D" w14:textId="74FC8794" w:rsidR="001A7F67" w:rsidRPr="005E71B3" w:rsidRDefault="005827F1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1A7F67" w:rsidRPr="005E71B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AA92840" w14:textId="608F96B7" w:rsidR="001A7F67" w:rsidRPr="005E71B3" w:rsidRDefault="005E71B3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1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https://m.edsoo.ru/f29f4666</w:t>
              </w:r>
            </w:hyperlink>
          </w:p>
        </w:tc>
      </w:tr>
      <w:tr w:rsidR="001A7F67" w:rsidRPr="005E71B3" w14:paraId="59AB0028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FFC9D0A" w14:textId="77777777" w:rsidR="001A7F67" w:rsidRPr="005E71B3" w:rsidRDefault="001A7F67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69214852" w14:textId="77777777" w:rsidR="001A7F67" w:rsidRPr="005E71B3" w:rsidRDefault="001A7F67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Резервный </w:t>
            </w:r>
            <w:proofErr w:type="spellStart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gramStart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абота</w:t>
            </w:r>
            <w:proofErr w:type="spellEnd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детской книгой и справочной литературой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CE05AC4" w14:textId="77777777" w:rsidR="001A7F67" w:rsidRPr="005E71B3" w:rsidRDefault="001A7F6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606D70A" w14:textId="7690798D" w:rsidR="001A7F67" w:rsidRPr="005E71B3" w:rsidRDefault="005E71B3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F745933" w14:textId="2B7DF90E" w:rsidR="001A7F67" w:rsidRPr="005E71B3" w:rsidRDefault="005E71B3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D8EC6B4" w14:textId="00F18D9D" w:rsidR="001A7F67" w:rsidRPr="005E71B3" w:rsidRDefault="005827F1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A7F67" w:rsidRPr="005E71B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969C4AE" w14:textId="7F95D2DA" w:rsidR="001A7F67" w:rsidRPr="005E71B3" w:rsidRDefault="005E71B3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2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https://m.edsoo.ru/f29f4666</w:t>
              </w:r>
            </w:hyperlink>
          </w:p>
        </w:tc>
      </w:tr>
      <w:tr w:rsidR="001A7F67" w:rsidRPr="005E71B3" w14:paraId="2EB36B31" w14:textId="77777777" w:rsidTr="00E13E3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031DA2C" w14:textId="77777777" w:rsidR="001A7F67" w:rsidRPr="005E71B3" w:rsidRDefault="001A7F67" w:rsidP="00E13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101-102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638B8314" w14:textId="77777777" w:rsidR="001A7F67" w:rsidRPr="005E71B3" w:rsidRDefault="001A7F67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Резервный </w:t>
            </w:r>
            <w:proofErr w:type="spellStart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gramStart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етнее</w:t>
            </w:r>
            <w:proofErr w:type="spellEnd"/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чтение. Выбор книг на основе рекомендательного списка и тематического каталога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A307FD6" w14:textId="77777777" w:rsidR="001A7F67" w:rsidRPr="005E71B3" w:rsidRDefault="001A7F67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1A53253" w14:textId="1F940DCF" w:rsidR="001A7F67" w:rsidRPr="005E71B3" w:rsidRDefault="005E71B3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9885E1D" w14:textId="31B38C59" w:rsidR="001A7F67" w:rsidRPr="005E71B3" w:rsidRDefault="005E71B3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F8F4EB5" w14:textId="2A93833C" w:rsidR="001A7F67" w:rsidRPr="005E71B3" w:rsidRDefault="005827F1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1A7F67" w:rsidRPr="005E71B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14:paraId="67CB5D3A" w14:textId="27D36D87" w:rsidR="00E13E3A" w:rsidRPr="005E71B3" w:rsidRDefault="005827F1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E13E3A" w:rsidRPr="005E71B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FC4746D" w14:textId="31C6F65F" w:rsidR="001A7F67" w:rsidRPr="005E71B3" w:rsidRDefault="005E71B3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3">
              <w:r w:rsidRPr="005E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https://m.edsoo.ru/f29f4666</w:t>
              </w:r>
            </w:hyperlink>
          </w:p>
        </w:tc>
      </w:tr>
      <w:tr w:rsidR="00E13E3A" w:rsidRPr="005E71B3" w14:paraId="71031F25" w14:textId="77777777" w:rsidTr="00E13E3A">
        <w:trPr>
          <w:trHeight w:val="144"/>
          <w:tblCellSpacing w:w="20" w:type="nil"/>
        </w:trPr>
        <w:tc>
          <w:tcPr>
            <w:tcW w:w="7088" w:type="dxa"/>
            <w:gridSpan w:val="2"/>
            <w:tcMar>
              <w:top w:w="50" w:type="dxa"/>
              <w:left w:w="100" w:type="dxa"/>
            </w:tcMar>
            <w:vAlign w:val="center"/>
          </w:tcPr>
          <w:p w14:paraId="3423F85D" w14:textId="77777777" w:rsidR="00E13E3A" w:rsidRPr="005E71B3" w:rsidRDefault="00E13E3A" w:rsidP="00E13E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2FBDF26" w14:textId="77777777" w:rsidR="00E13E3A" w:rsidRPr="005E71B3" w:rsidRDefault="00E13E3A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3ACAD10" w14:textId="77777777" w:rsidR="00E13E3A" w:rsidRPr="005E71B3" w:rsidRDefault="00E13E3A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2782D1B" w14:textId="77777777" w:rsidR="00E13E3A" w:rsidRPr="005E71B3" w:rsidRDefault="00E13E3A" w:rsidP="00E13E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820" w:type="dxa"/>
            <w:gridSpan w:val="2"/>
            <w:tcMar>
              <w:top w:w="50" w:type="dxa"/>
              <w:left w:w="100" w:type="dxa"/>
            </w:tcMar>
            <w:vAlign w:val="center"/>
          </w:tcPr>
          <w:p w14:paraId="17674D09" w14:textId="77777777" w:rsidR="00E13E3A" w:rsidRPr="005E71B3" w:rsidRDefault="00E13E3A" w:rsidP="00E13E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CEB638" w14:textId="77777777" w:rsidR="00CD3EE9" w:rsidRPr="005E71B3" w:rsidRDefault="00CD3EE9">
      <w:pPr>
        <w:rPr>
          <w:rFonts w:ascii="Times New Roman" w:hAnsi="Times New Roman" w:cs="Times New Roman"/>
          <w:sz w:val="24"/>
          <w:szCs w:val="24"/>
        </w:rPr>
        <w:sectPr w:rsidR="00CD3EE9" w:rsidRPr="005E71B3" w:rsidSect="00E13E3A">
          <w:pgSz w:w="16383" w:h="11906" w:orient="landscape"/>
          <w:pgMar w:top="709" w:right="850" w:bottom="1135" w:left="1701" w:header="720" w:footer="720" w:gutter="0"/>
          <w:cols w:space="720"/>
        </w:sectPr>
      </w:pPr>
    </w:p>
    <w:p w14:paraId="74EFEDC9" w14:textId="77777777" w:rsidR="00CD3EE9" w:rsidRPr="005E71B3" w:rsidRDefault="00CD3EE9">
      <w:pPr>
        <w:rPr>
          <w:rFonts w:ascii="Times New Roman" w:hAnsi="Times New Roman" w:cs="Times New Roman"/>
          <w:sz w:val="24"/>
          <w:szCs w:val="24"/>
        </w:rPr>
        <w:sectPr w:rsidR="00CD3EE9" w:rsidRPr="005E71B3" w:rsidSect="00E13E3A">
          <w:pgSz w:w="16383" w:h="11906" w:orient="landscape"/>
          <w:pgMar w:top="567" w:right="850" w:bottom="1134" w:left="1701" w:header="720" w:footer="720" w:gutter="0"/>
          <w:cols w:space="720"/>
        </w:sectPr>
      </w:pPr>
    </w:p>
    <w:p w14:paraId="33823753" w14:textId="77777777" w:rsidR="00894282" w:rsidRDefault="00894282">
      <w:pPr>
        <w:sectPr w:rsidR="008942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D5475C4" w14:textId="77777777" w:rsidR="00894282" w:rsidRDefault="0046297F" w:rsidP="00D777A9">
      <w:pPr>
        <w:spacing w:after="0" w:line="480" w:lineRule="auto"/>
      </w:pPr>
      <w:bookmarkStart w:id="33" w:name="block-306068"/>
      <w:bookmarkEnd w:id="32"/>
      <w:r>
        <w:rPr>
          <w:rFonts w:ascii="Times New Roman" w:hAnsi="Times New Roman"/>
          <w:color w:val="000000"/>
          <w:sz w:val="28"/>
        </w:rPr>
        <w:lastRenderedPageBreak/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7C36AA4E" w14:textId="77777777" w:rsidR="00894282" w:rsidRDefault="00894282">
      <w:pPr>
        <w:sectPr w:rsidR="00894282">
          <w:pgSz w:w="11906" w:h="16383"/>
          <w:pgMar w:top="1134" w:right="850" w:bottom="1134" w:left="1701" w:header="720" w:footer="720" w:gutter="0"/>
          <w:cols w:space="720"/>
        </w:sectPr>
      </w:pPr>
    </w:p>
    <w:bookmarkEnd w:id="33"/>
    <w:p w14:paraId="583064D3" w14:textId="77777777" w:rsidR="0046297F" w:rsidRDefault="0046297F"/>
    <w:sectPr w:rsidR="0046297F" w:rsidSect="00CB7EE0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963AE7" w14:textId="77777777" w:rsidR="00A90D63" w:rsidRDefault="00A90D63" w:rsidP="0001249F">
      <w:pPr>
        <w:spacing w:after="0" w:line="240" w:lineRule="auto"/>
      </w:pPr>
      <w:r>
        <w:separator/>
      </w:r>
    </w:p>
  </w:endnote>
  <w:endnote w:type="continuationSeparator" w:id="0">
    <w:p w14:paraId="34B4A82C" w14:textId="77777777" w:rsidR="00A90D63" w:rsidRDefault="00A90D63" w:rsidP="00012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BBBFC" w14:textId="77777777" w:rsidR="0001249F" w:rsidRDefault="0001249F">
    <w:pPr>
      <w:pStyle w:val="ae"/>
    </w:pPr>
  </w:p>
  <w:p w14:paraId="642F9304" w14:textId="77777777" w:rsidR="0001249F" w:rsidRDefault="0001249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D583BA" w14:textId="77777777" w:rsidR="00A90D63" w:rsidRDefault="00A90D63" w:rsidP="0001249F">
      <w:pPr>
        <w:spacing w:after="0" w:line="240" w:lineRule="auto"/>
      </w:pPr>
      <w:r>
        <w:separator/>
      </w:r>
    </w:p>
  </w:footnote>
  <w:footnote w:type="continuationSeparator" w:id="0">
    <w:p w14:paraId="152044AC" w14:textId="77777777" w:rsidR="00A90D63" w:rsidRDefault="00A90D63" w:rsidP="000124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501F"/>
    <w:multiLevelType w:val="multilevel"/>
    <w:tmpl w:val="F77AD0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5B4FE3"/>
    <w:multiLevelType w:val="multilevel"/>
    <w:tmpl w:val="F326A9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587514"/>
    <w:multiLevelType w:val="multilevel"/>
    <w:tmpl w:val="9F0871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207A57"/>
    <w:multiLevelType w:val="multilevel"/>
    <w:tmpl w:val="7F9A99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FA02A4"/>
    <w:multiLevelType w:val="multilevel"/>
    <w:tmpl w:val="EEB680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4318B3"/>
    <w:multiLevelType w:val="multilevel"/>
    <w:tmpl w:val="9E9EB3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0A4841"/>
    <w:multiLevelType w:val="multilevel"/>
    <w:tmpl w:val="7318D2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7F6902"/>
    <w:multiLevelType w:val="multilevel"/>
    <w:tmpl w:val="8AD8EA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A72D1B"/>
    <w:multiLevelType w:val="multilevel"/>
    <w:tmpl w:val="2A02F0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AE3EB5"/>
    <w:multiLevelType w:val="multilevel"/>
    <w:tmpl w:val="A9FCD9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40A16E7"/>
    <w:multiLevelType w:val="multilevel"/>
    <w:tmpl w:val="9852E6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5180C27"/>
    <w:multiLevelType w:val="multilevel"/>
    <w:tmpl w:val="D47056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60473E7"/>
    <w:multiLevelType w:val="multilevel"/>
    <w:tmpl w:val="653404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1943EC"/>
    <w:multiLevelType w:val="multilevel"/>
    <w:tmpl w:val="1018AA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9E00A41"/>
    <w:multiLevelType w:val="multilevel"/>
    <w:tmpl w:val="0A2A26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CF1299A"/>
    <w:multiLevelType w:val="multilevel"/>
    <w:tmpl w:val="56A8D5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41E7B80"/>
    <w:multiLevelType w:val="multilevel"/>
    <w:tmpl w:val="6D3272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3A3013"/>
    <w:multiLevelType w:val="multilevel"/>
    <w:tmpl w:val="E80CCC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62D6279"/>
    <w:multiLevelType w:val="multilevel"/>
    <w:tmpl w:val="1CB22B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91B642C"/>
    <w:multiLevelType w:val="multilevel"/>
    <w:tmpl w:val="748E09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C757954"/>
    <w:multiLevelType w:val="multilevel"/>
    <w:tmpl w:val="CB24BE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F45558A"/>
    <w:multiLevelType w:val="multilevel"/>
    <w:tmpl w:val="B63243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0801341"/>
    <w:multiLevelType w:val="multilevel"/>
    <w:tmpl w:val="A44A4A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3C61B75"/>
    <w:multiLevelType w:val="multilevel"/>
    <w:tmpl w:val="054817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AD67E8F"/>
    <w:multiLevelType w:val="multilevel"/>
    <w:tmpl w:val="EAC8B4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D735370"/>
    <w:multiLevelType w:val="multilevel"/>
    <w:tmpl w:val="678CE2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DE42E94"/>
    <w:multiLevelType w:val="multilevel"/>
    <w:tmpl w:val="565A23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FD672C2"/>
    <w:multiLevelType w:val="multilevel"/>
    <w:tmpl w:val="8634E1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3197159"/>
    <w:multiLevelType w:val="multilevel"/>
    <w:tmpl w:val="5D4A78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39F12A7"/>
    <w:multiLevelType w:val="multilevel"/>
    <w:tmpl w:val="658403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93F5409"/>
    <w:multiLevelType w:val="multilevel"/>
    <w:tmpl w:val="2744AA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9A777A0"/>
    <w:multiLevelType w:val="multilevel"/>
    <w:tmpl w:val="02500F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1F5153F"/>
    <w:multiLevelType w:val="multilevel"/>
    <w:tmpl w:val="A38CCF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2AF77A9"/>
    <w:multiLevelType w:val="multilevel"/>
    <w:tmpl w:val="D8FE2E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719423E"/>
    <w:multiLevelType w:val="multilevel"/>
    <w:tmpl w:val="15141B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80D5A0A"/>
    <w:multiLevelType w:val="multilevel"/>
    <w:tmpl w:val="E5882E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C42AB1"/>
    <w:multiLevelType w:val="multilevel"/>
    <w:tmpl w:val="EB6C26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1"/>
  </w:num>
  <w:num w:numId="3">
    <w:abstractNumId w:val="19"/>
  </w:num>
  <w:num w:numId="4">
    <w:abstractNumId w:val="16"/>
  </w:num>
  <w:num w:numId="5">
    <w:abstractNumId w:val="9"/>
  </w:num>
  <w:num w:numId="6">
    <w:abstractNumId w:val="25"/>
  </w:num>
  <w:num w:numId="7">
    <w:abstractNumId w:val="31"/>
  </w:num>
  <w:num w:numId="8">
    <w:abstractNumId w:val="23"/>
  </w:num>
  <w:num w:numId="9">
    <w:abstractNumId w:val="34"/>
  </w:num>
  <w:num w:numId="10">
    <w:abstractNumId w:val="28"/>
  </w:num>
  <w:num w:numId="11">
    <w:abstractNumId w:val="36"/>
  </w:num>
  <w:num w:numId="12">
    <w:abstractNumId w:val="18"/>
  </w:num>
  <w:num w:numId="13">
    <w:abstractNumId w:val="0"/>
  </w:num>
  <w:num w:numId="14">
    <w:abstractNumId w:val="32"/>
  </w:num>
  <w:num w:numId="15">
    <w:abstractNumId w:val="3"/>
  </w:num>
  <w:num w:numId="16">
    <w:abstractNumId w:val="5"/>
  </w:num>
  <w:num w:numId="17">
    <w:abstractNumId w:val="13"/>
  </w:num>
  <w:num w:numId="18">
    <w:abstractNumId w:val="15"/>
  </w:num>
  <w:num w:numId="19">
    <w:abstractNumId w:val="8"/>
  </w:num>
  <w:num w:numId="20">
    <w:abstractNumId w:val="26"/>
  </w:num>
  <w:num w:numId="21">
    <w:abstractNumId w:val="14"/>
  </w:num>
  <w:num w:numId="22">
    <w:abstractNumId w:val="29"/>
  </w:num>
  <w:num w:numId="23">
    <w:abstractNumId w:val="7"/>
  </w:num>
  <w:num w:numId="24">
    <w:abstractNumId w:val="20"/>
  </w:num>
  <w:num w:numId="25">
    <w:abstractNumId w:val="35"/>
  </w:num>
  <w:num w:numId="26">
    <w:abstractNumId w:val="33"/>
  </w:num>
  <w:num w:numId="27">
    <w:abstractNumId w:val="24"/>
  </w:num>
  <w:num w:numId="28">
    <w:abstractNumId w:val="2"/>
  </w:num>
  <w:num w:numId="29">
    <w:abstractNumId w:val="27"/>
  </w:num>
  <w:num w:numId="30">
    <w:abstractNumId w:val="30"/>
  </w:num>
  <w:num w:numId="31">
    <w:abstractNumId w:val="6"/>
  </w:num>
  <w:num w:numId="32">
    <w:abstractNumId w:val="22"/>
  </w:num>
  <w:num w:numId="33">
    <w:abstractNumId w:val="21"/>
  </w:num>
  <w:num w:numId="34">
    <w:abstractNumId w:val="12"/>
  </w:num>
  <w:num w:numId="35">
    <w:abstractNumId w:val="1"/>
  </w:num>
  <w:num w:numId="36">
    <w:abstractNumId w:val="17"/>
  </w:num>
  <w:num w:numId="37">
    <w:abstractNumId w:val="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282"/>
    <w:rsid w:val="0001249F"/>
    <w:rsid w:val="0003277D"/>
    <w:rsid w:val="00095A9B"/>
    <w:rsid w:val="000D1AF8"/>
    <w:rsid w:val="00152C20"/>
    <w:rsid w:val="001A7F67"/>
    <w:rsid w:val="001B5B4D"/>
    <w:rsid w:val="00362984"/>
    <w:rsid w:val="0046297F"/>
    <w:rsid w:val="00462F4F"/>
    <w:rsid w:val="00491BAB"/>
    <w:rsid w:val="005827F1"/>
    <w:rsid w:val="005E71B3"/>
    <w:rsid w:val="005F28A6"/>
    <w:rsid w:val="00660C41"/>
    <w:rsid w:val="00666425"/>
    <w:rsid w:val="00695BF7"/>
    <w:rsid w:val="0072025D"/>
    <w:rsid w:val="00784091"/>
    <w:rsid w:val="00894282"/>
    <w:rsid w:val="008A3353"/>
    <w:rsid w:val="0093071A"/>
    <w:rsid w:val="009521BD"/>
    <w:rsid w:val="00971299"/>
    <w:rsid w:val="00A17382"/>
    <w:rsid w:val="00A90D63"/>
    <w:rsid w:val="00C51291"/>
    <w:rsid w:val="00CB7EE0"/>
    <w:rsid w:val="00CD3EE9"/>
    <w:rsid w:val="00D65FDA"/>
    <w:rsid w:val="00D777A9"/>
    <w:rsid w:val="00D855C7"/>
    <w:rsid w:val="00E029EF"/>
    <w:rsid w:val="00E13E3A"/>
    <w:rsid w:val="00E74013"/>
    <w:rsid w:val="00E94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EAB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B7EE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B7E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CD3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D3E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B7EE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B7E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CD3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D3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9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bc47d84" TargetMode="External"/><Relationship Id="rId117" Type="http://schemas.openxmlformats.org/officeDocument/2006/relationships/hyperlink" Target="https://m.edsoo.ru/f29f4666" TargetMode="External"/><Relationship Id="rId21" Type="http://schemas.openxmlformats.org/officeDocument/2006/relationships/hyperlink" Target="https://m.edsoo.ru/7f411a40" TargetMode="External"/><Relationship Id="rId42" Type="http://schemas.openxmlformats.org/officeDocument/2006/relationships/hyperlink" Target="https://m.edsoo.ru/8bc4c0b4" TargetMode="External"/><Relationship Id="rId47" Type="http://schemas.openxmlformats.org/officeDocument/2006/relationships/hyperlink" Target="https://m.edsoo.ru/8bc4d072" TargetMode="External"/><Relationship Id="rId63" Type="http://schemas.openxmlformats.org/officeDocument/2006/relationships/hyperlink" Target="https://m.edsoo.ru/8bc4eecc" TargetMode="External"/><Relationship Id="rId68" Type="http://schemas.openxmlformats.org/officeDocument/2006/relationships/hyperlink" Target="https://m.edsoo.ru/8bc4f1c4" TargetMode="External"/><Relationship Id="rId84" Type="http://schemas.openxmlformats.org/officeDocument/2006/relationships/hyperlink" Target="https://m.edsoo.ru/8bc53242" TargetMode="External"/><Relationship Id="rId89" Type="http://schemas.openxmlformats.org/officeDocument/2006/relationships/hyperlink" Target="https://m.edsoo.ru/8bc541a6" TargetMode="External"/><Relationship Id="rId112" Type="http://schemas.openxmlformats.org/officeDocument/2006/relationships/hyperlink" Target="https://m.edsoo.ru/f29f4774" TargetMode="External"/><Relationship Id="rId16" Type="http://schemas.openxmlformats.org/officeDocument/2006/relationships/hyperlink" Target="https://m.edsoo.ru/7f411a40" TargetMode="External"/><Relationship Id="rId107" Type="http://schemas.openxmlformats.org/officeDocument/2006/relationships/hyperlink" Target="https://m.edsoo.ru/f29f3ed2" TargetMode="External"/><Relationship Id="rId11" Type="http://schemas.openxmlformats.org/officeDocument/2006/relationships/hyperlink" Target="https://m.edsoo.ru/7f411a40" TargetMode="External"/><Relationship Id="rId32" Type="http://schemas.openxmlformats.org/officeDocument/2006/relationships/hyperlink" Target="https://m.edsoo.ru/8bc4a8fe" TargetMode="External"/><Relationship Id="rId37" Type="http://schemas.openxmlformats.org/officeDocument/2006/relationships/hyperlink" Target="https://m.edsoo.ru/8bc4ae44" TargetMode="External"/><Relationship Id="rId53" Type="http://schemas.openxmlformats.org/officeDocument/2006/relationships/hyperlink" Target="https://m.edsoo.ru/8bc4ca64" TargetMode="External"/><Relationship Id="rId58" Type="http://schemas.openxmlformats.org/officeDocument/2006/relationships/hyperlink" Target="https://m.edsoo.ru/8bc4ea8a" TargetMode="External"/><Relationship Id="rId74" Type="http://schemas.openxmlformats.org/officeDocument/2006/relationships/hyperlink" Target="https://m.edsoo.ru/8bc50984" TargetMode="External"/><Relationship Id="rId79" Type="http://schemas.openxmlformats.org/officeDocument/2006/relationships/hyperlink" Target="https://m.edsoo.ru/8bc51096" TargetMode="External"/><Relationship Id="rId102" Type="http://schemas.openxmlformats.org/officeDocument/2006/relationships/hyperlink" Target="https://m.edsoo.ru/f29f3ca2" TargetMode="External"/><Relationship Id="rId123" Type="http://schemas.openxmlformats.org/officeDocument/2006/relationships/hyperlink" Target="https://m.edsoo.ru/f29f4666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m.edsoo.ru/8bc4e972" TargetMode="External"/><Relationship Id="rId82" Type="http://schemas.openxmlformats.org/officeDocument/2006/relationships/hyperlink" Target="https://m.edsoo.ru/8bc52a40" TargetMode="External"/><Relationship Id="rId90" Type="http://schemas.openxmlformats.org/officeDocument/2006/relationships/hyperlink" Target="https://m.edsoo.ru/8bc5434a" TargetMode="External"/><Relationship Id="rId95" Type="http://schemas.openxmlformats.org/officeDocument/2006/relationships/hyperlink" Target="https://m.edsoo.ru/8bc51e24" TargetMode="External"/><Relationship Id="rId19" Type="http://schemas.openxmlformats.org/officeDocument/2006/relationships/hyperlink" Target="https://m.edsoo.ru/7f411a40" TargetMode="External"/><Relationship Id="rId14" Type="http://schemas.openxmlformats.org/officeDocument/2006/relationships/hyperlink" Target="https://m.edsoo.ru/7f411a40" TargetMode="External"/><Relationship Id="rId22" Type="http://schemas.openxmlformats.org/officeDocument/2006/relationships/hyperlink" Target="https://m.edsoo.ru/7f411a40" TargetMode="External"/><Relationship Id="rId27" Type="http://schemas.openxmlformats.org/officeDocument/2006/relationships/hyperlink" Target="https://m.edsoo.ru/8bc483ec" TargetMode="External"/><Relationship Id="rId30" Type="http://schemas.openxmlformats.org/officeDocument/2006/relationships/hyperlink" Target="https://m.edsoo.ru/8bc4a610" TargetMode="External"/><Relationship Id="rId35" Type="http://schemas.openxmlformats.org/officeDocument/2006/relationships/hyperlink" Target="https://m.edsoo.ru/8bc489a0" TargetMode="External"/><Relationship Id="rId43" Type="http://schemas.openxmlformats.org/officeDocument/2006/relationships/hyperlink" Target="https://m.edsoo.ru/8bc4af70" TargetMode="External"/><Relationship Id="rId48" Type="http://schemas.openxmlformats.org/officeDocument/2006/relationships/hyperlink" Target="https://m.edsoo.ru/8bc4c1d6" TargetMode="External"/><Relationship Id="rId56" Type="http://schemas.openxmlformats.org/officeDocument/2006/relationships/hyperlink" Target="https://m.edsoo.ru/8bc4e35a" TargetMode="External"/><Relationship Id="rId64" Type="http://schemas.openxmlformats.org/officeDocument/2006/relationships/hyperlink" Target="https://m.edsoo.ru/8bc4ed00" TargetMode="External"/><Relationship Id="rId69" Type="http://schemas.openxmlformats.org/officeDocument/2006/relationships/hyperlink" Target="https://m.edsoo.ru/8bc4f548" TargetMode="External"/><Relationship Id="rId77" Type="http://schemas.openxmlformats.org/officeDocument/2006/relationships/hyperlink" Target="https://m.edsoo.ru/8bc51b04" TargetMode="External"/><Relationship Id="rId100" Type="http://schemas.openxmlformats.org/officeDocument/2006/relationships/hyperlink" Target="https://m.edsoo.ru/8bc523ba" TargetMode="External"/><Relationship Id="rId105" Type="http://schemas.openxmlformats.org/officeDocument/2006/relationships/hyperlink" Target="https://m.edsoo.ru/f29f3b80" TargetMode="External"/><Relationship Id="rId113" Type="http://schemas.openxmlformats.org/officeDocument/2006/relationships/hyperlink" Target="https://m.edsoo.ru/f29f488c" TargetMode="External"/><Relationship Id="rId118" Type="http://schemas.openxmlformats.org/officeDocument/2006/relationships/hyperlink" Target="https://m.edsoo.ru/f29f4666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m.edsoo.ru/8bc4c80c" TargetMode="External"/><Relationship Id="rId72" Type="http://schemas.openxmlformats.org/officeDocument/2006/relationships/hyperlink" Target="https://m.edsoo.ru/8bc504ac" TargetMode="External"/><Relationship Id="rId80" Type="http://schemas.openxmlformats.org/officeDocument/2006/relationships/hyperlink" Target="https://m.edsoo.ru/8bc52806" TargetMode="External"/><Relationship Id="rId85" Type="http://schemas.openxmlformats.org/officeDocument/2006/relationships/hyperlink" Target="https://m.edsoo.ru/8bc53364" TargetMode="External"/><Relationship Id="rId93" Type="http://schemas.openxmlformats.org/officeDocument/2006/relationships/hyperlink" Target="https://m.edsoo.ru/f29f3630" TargetMode="External"/><Relationship Id="rId98" Type="http://schemas.openxmlformats.org/officeDocument/2006/relationships/hyperlink" Target="https://m.edsoo.ru/8bc51294" TargetMode="External"/><Relationship Id="rId121" Type="http://schemas.openxmlformats.org/officeDocument/2006/relationships/hyperlink" Target="https://m.edsoo.ru/f29f4666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1a40" TargetMode="External"/><Relationship Id="rId17" Type="http://schemas.openxmlformats.org/officeDocument/2006/relationships/hyperlink" Target="https://m.edsoo.ru/7f411a40" TargetMode="External"/><Relationship Id="rId25" Type="http://schemas.openxmlformats.org/officeDocument/2006/relationships/hyperlink" Target="https://m.edsoo.ru/8bc47c76" TargetMode="External"/><Relationship Id="rId33" Type="http://schemas.openxmlformats.org/officeDocument/2006/relationships/hyperlink" Target="https://m.edsoo.ru/8bc4875c" TargetMode="External"/><Relationship Id="rId38" Type="http://schemas.openxmlformats.org/officeDocument/2006/relationships/hyperlink" Target="https://m.edsoo.ru/8bc4bb46" TargetMode="External"/><Relationship Id="rId46" Type="http://schemas.openxmlformats.org/officeDocument/2006/relationships/hyperlink" Target="https://m.edsoo.ru/8bc4d298" TargetMode="External"/><Relationship Id="rId59" Type="http://schemas.openxmlformats.org/officeDocument/2006/relationships/hyperlink" Target="https://m.edsoo.ru/8bc4e684" TargetMode="External"/><Relationship Id="rId67" Type="http://schemas.openxmlformats.org/officeDocument/2006/relationships/hyperlink" Target="https://m.edsoo.ru/8bc4d554" TargetMode="External"/><Relationship Id="rId103" Type="http://schemas.openxmlformats.org/officeDocument/2006/relationships/hyperlink" Target="https://m.edsoo.ru/f29f3db0" TargetMode="External"/><Relationship Id="rId108" Type="http://schemas.openxmlformats.org/officeDocument/2006/relationships/hyperlink" Target="https://m.edsoo.ru/f29f4422" TargetMode="External"/><Relationship Id="rId116" Type="http://schemas.openxmlformats.org/officeDocument/2006/relationships/hyperlink" Target="https://m.edsoo.ru/f29f4666" TargetMode="External"/><Relationship Id="rId124" Type="http://schemas.openxmlformats.org/officeDocument/2006/relationships/fontTable" Target="fontTable.xml"/><Relationship Id="rId20" Type="http://schemas.openxmlformats.org/officeDocument/2006/relationships/hyperlink" Target="https://m.edsoo.ru/7f411a40" TargetMode="External"/><Relationship Id="rId41" Type="http://schemas.openxmlformats.org/officeDocument/2006/relationships/hyperlink" Target="https://m.edsoo.ru/8bc4b27c" TargetMode="External"/><Relationship Id="rId54" Type="http://schemas.openxmlformats.org/officeDocument/2006/relationships/hyperlink" Target="https://m.edsoo.ru/8bc4d43c" TargetMode="External"/><Relationship Id="rId62" Type="http://schemas.openxmlformats.org/officeDocument/2006/relationships/hyperlink" Target="https://m.edsoo.ru/8bc4e45e" TargetMode="External"/><Relationship Id="rId70" Type="http://schemas.openxmlformats.org/officeDocument/2006/relationships/hyperlink" Target="https://m.edsoo.ru/8bc4f958" TargetMode="External"/><Relationship Id="rId75" Type="http://schemas.openxmlformats.org/officeDocument/2006/relationships/hyperlink" Target="https://m.edsoo.ru/8bc513ac" TargetMode="External"/><Relationship Id="rId83" Type="http://schemas.openxmlformats.org/officeDocument/2006/relationships/hyperlink" Target="https://m.edsoo.ru/8bc52ebe" TargetMode="External"/><Relationship Id="rId88" Type="http://schemas.openxmlformats.org/officeDocument/2006/relationships/hyperlink" Target="https://m.edsoo.ru/8bc53a12" TargetMode="External"/><Relationship Id="rId91" Type="http://schemas.openxmlformats.org/officeDocument/2006/relationships/hyperlink" Target="https://m.edsoo.ru/8bc53bca" TargetMode="External"/><Relationship Id="rId96" Type="http://schemas.openxmlformats.org/officeDocument/2006/relationships/hyperlink" Target="https://m.edsoo.ru/8bc51f46" TargetMode="External"/><Relationship Id="rId111" Type="http://schemas.openxmlformats.org/officeDocument/2006/relationships/hyperlink" Target="https://m.edsoo.ru/f29f4d8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.edsoo.ru/7f411a40" TargetMode="External"/><Relationship Id="rId23" Type="http://schemas.openxmlformats.org/officeDocument/2006/relationships/hyperlink" Target="https://m.edsoo.ru/8bc478de" TargetMode="External"/><Relationship Id="rId28" Type="http://schemas.openxmlformats.org/officeDocument/2006/relationships/hyperlink" Target="https://m.edsoo.ru/8bc4a25a" TargetMode="External"/><Relationship Id="rId36" Type="http://schemas.openxmlformats.org/officeDocument/2006/relationships/hyperlink" Target="https://m.edsoo.ru/8bc48ab8" TargetMode="External"/><Relationship Id="rId49" Type="http://schemas.openxmlformats.org/officeDocument/2006/relationships/hyperlink" Target="https://m.edsoo.ru/8bc4c2e4" TargetMode="External"/><Relationship Id="rId57" Type="http://schemas.openxmlformats.org/officeDocument/2006/relationships/hyperlink" Target="https://m.edsoo.ru/8bc4f066" TargetMode="External"/><Relationship Id="rId106" Type="http://schemas.openxmlformats.org/officeDocument/2006/relationships/hyperlink" Target="https://m.edsoo.ru/f29f3928" TargetMode="External"/><Relationship Id="rId114" Type="http://schemas.openxmlformats.org/officeDocument/2006/relationships/hyperlink" Target="https://m.edsoo.ru/f29f430a" TargetMode="External"/><Relationship Id="rId119" Type="http://schemas.openxmlformats.org/officeDocument/2006/relationships/hyperlink" Target="https://m.edsoo.ru/f29f4666" TargetMode="Externa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8bc4850e" TargetMode="External"/><Relationship Id="rId44" Type="http://schemas.openxmlformats.org/officeDocument/2006/relationships/hyperlink" Target="https://m.edsoo.ru/f29f4fda" TargetMode="External"/><Relationship Id="rId52" Type="http://schemas.openxmlformats.org/officeDocument/2006/relationships/hyperlink" Target="https://m.edsoo.ru/8bc4cb68" TargetMode="External"/><Relationship Id="rId60" Type="http://schemas.openxmlformats.org/officeDocument/2006/relationships/hyperlink" Target="https://m.edsoo.ru/8bc4eb98" TargetMode="External"/><Relationship Id="rId65" Type="http://schemas.openxmlformats.org/officeDocument/2006/relationships/hyperlink" Target="https://m.edsoo.ru/8bc4d784" TargetMode="External"/><Relationship Id="rId73" Type="http://schemas.openxmlformats.org/officeDocument/2006/relationships/hyperlink" Target="https://m.edsoo.ru/8bc50876" TargetMode="External"/><Relationship Id="rId78" Type="http://schemas.openxmlformats.org/officeDocument/2006/relationships/hyperlink" Target="https://m.edsoo.ru/8bc50e34" TargetMode="External"/><Relationship Id="rId81" Type="http://schemas.openxmlformats.org/officeDocument/2006/relationships/hyperlink" Target="https://m.edsoo.ru/8bc52da6" TargetMode="External"/><Relationship Id="rId86" Type="http://schemas.openxmlformats.org/officeDocument/2006/relationships/hyperlink" Target="https://m.edsoo.ru/8bc53710" TargetMode="External"/><Relationship Id="rId94" Type="http://schemas.openxmlformats.org/officeDocument/2006/relationships/hyperlink" Target="https://m.edsoo.ru/8bc51c12" TargetMode="External"/><Relationship Id="rId99" Type="http://schemas.openxmlformats.org/officeDocument/2006/relationships/hyperlink" Target="https://m.edsoo.ru/8bc50bbe" TargetMode="External"/><Relationship Id="rId101" Type="http://schemas.openxmlformats.org/officeDocument/2006/relationships/hyperlink" Target="https://m.edsoo.ru/8bc525e0" TargetMode="External"/><Relationship Id="rId122" Type="http://schemas.openxmlformats.org/officeDocument/2006/relationships/hyperlink" Target="https://m.edsoo.ru/f29f4666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7f411a40" TargetMode="External"/><Relationship Id="rId39" Type="http://schemas.openxmlformats.org/officeDocument/2006/relationships/hyperlink" Target="https://m.edsoo.ru/8bc4b27c" TargetMode="External"/><Relationship Id="rId109" Type="http://schemas.openxmlformats.org/officeDocument/2006/relationships/hyperlink" Target="https://m.edsoo.ru/f29f4544" TargetMode="External"/><Relationship Id="rId34" Type="http://schemas.openxmlformats.org/officeDocument/2006/relationships/hyperlink" Target="https://m.edsoo.ru/8bc48892" TargetMode="External"/><Relationship Id="rId50" Type="http://schemas.openxmlformats.org/officeDocument/2006/relationships/hyperlink" Target="https://m.edsoo.ru/8bc4c5c8" TargetMode="External"/><Relationship Id="rId55" Type="http://schemas.openxmlformats.org/officeDocument/2006/relationships/hyperlink" Target="https://m.edsoo.ru/8bc4e24c" TargetMode="External"/><Relationship Id="rId76" Type="http://schemas.openxmlformats.org/officeDocument/2006/relationships/hyperlink" Target="https://m.edsoo.ru/8bc5169a" TargetMode="External"/><Relationship Id="rId97" Type="http://schemas.openxmlformats.org/officeDocument/2006/relationships/hyperlink" Target="https://m.edsoo.ru/8bc5218a" TargetMode="External"/><Relationship Id="rId104" Type="http://schemas.openxmlformats.org/officeDocument/2006/relationships/hyperlink" Target="https://m.edsoo.ru/f29f3a5e" TargetMode="External"/><Relationship Id="rId120" Type="http://schemas.openxmlformats.org/officeDocument/2006/relationships/hyperlink" Target="https://m.edsoo.ru/f29f4666" TargetMode="External"/><Relationship Id="rId125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hyperlink" Target="https://m.edsoo.ru/8bc4fe30" TargetMode="External"/><Relationship Id="rId92" Type="http://schemas.openxmlformats.org/officeDocument/2006/relationships/hyperlink" Target="https://m.edsoo.ru/8bc544a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8bc4a3cc" TargetMode="External"/><Relationship Id="rId24" Type="http://schemas.openxmlformats.org/officeDocument/2006/relationships/hyperlink" Target="https://m.edsoo.ru/8bc47a6e" TargetMode="External"/><Relationship Id="rId40" Type="http://schemas.openxmlformats.org/officeDocument/2006/relationships/hyperlink" Target="https://m.edsoo.ru/8bc4bfb0" TargetMode="External"/><Relationship Id="rId45" Type="http://schemas.openxmlformats.org/officeDocument/2006/relationships/hyperlink" Target="https://m.edsoo.ru/8bc4d194" TargetMode="External"/><Relationship Id="rId66" Type="http://schemas.openxmlformats.org/officeDocument/2006/relationships/hyperlink" Target="https://m.edsoo.ru/8bc4d8a6" TargetMode="External"/><Relationship Id="rId87" Type="http://schemas.openxmlformats.org/officeDocument/2006/relationships/hyperlink" Target="https://m.edsoo.ru/8bc53850" TargetMode="External"/><Relationship Id="rId110" Type="http://schemas.openxmlformats.org/officeDocument/2006/relationships/hyperlink" Target="https://m.edsoo.ru/f29f41de" TargetMode="External"/><Relationship Id="rId115" Type="http://schemas.openxmlformats.org/officeDocument/2006/relationships/hyperlink" Target="https://m.edsoo.ru/f29f46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F80BB-3D17-4B24-A936-1E439345E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7901</Words>
  <Characters>45041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Qwerty</cp:lastModifiedBy>
  <cp:revision>2</cp:revision>
  <dcterms:created xsi:type="dcterms:W3CDTF">2023-11-14T14:07:00Z</dcterms:created>
  <dcterms:modified xsi:type="dcterms:W3CDTF">2023-11-14T14:07:00Z</dcterms:modified>
</cp:coreProperties>
</file>